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FD74D" w14:textId="77777777" w:rsidR="0090198A" w:rsidRDefault="00094BFA" w:rsidP="00281C95">
      <w:pPr>
        <w:jc w:val="center"/>
      </w:pPr>
    </w:p>
    <w:p w14:paraId="05139B23" w14:textId="77777777" w:rsidR="00281C95" w:rsidRPr="00AD02C9" w:rsidRDefault="00281C95" w:rsidP="00281C95">
      <w:pPr>
        <w:jc w:val="center"/>
        <w:rPr>
          <w:rFonts w:ascii="Arial" w:hAnsi="Arial" w:cs="Arial"/>
          <w:b/>
          <w:sz w:val="44"/>
          <w:szCs w:val="44"/>
        </w:rPr>
      </w:pPr>
      <w:r w:rsidRPr="00AD02C9">
        <w:rPr>
          <w:rFonts w:ascii="Arial" w:hAnsi="Arial" w:cs="Arial"/>
          <w:b/>
          <w:sz w:val="44"/>
          <w:szCs w:val="44"/>
        </w:rPr>
        <w:t>Monthly Report</w:t>
      </w:r>
    </w:p>
    <w:p w14:paraId="5C33526C" w14:textId="77777777" w:rsidR="00281C95" w:rsidRPr="00AD02C9" w:rsidRDefault="00281C95" w:rsidP="00281C95">
      <w:pPr>
        <w:jc w:val="center"/>
        <w:rPr>
          <w:b/>
          <w:sz w:val="44"/>
          <w:szCs w:val="44"/>
        </w:rPr>
      </w:pPr>
      <w:r w:rsidRPr="00AD02C9">
        <w:rPr>
          <w:b/>
          <w:sz w:val="44"/>
          <w:szCs w:val="44"/>
        </w:rPr>
        <w:t>For</w:t>
      </w:r>
    </w:p>
    <w:p w14:paraId="37EDE8BA" w14:textId="77777777" w:rsidR="00281C95" w:rsidRDefault="00281C95" w:rsidP="00281C95">
      <w:pPr>
        <w:jc w:val="center"/>
      </w:pPr>
    </w:p>
    <w:p w14:paraId="3D060C33" w14:textId="77777777" w:rsidR="00281C95" w:rsidRDefault="00281C95" w:rsidP="00281C95">
      <w:pPr>
        <w:jc w:val="center"/>
      </w:pPr>
    </w:p>
    <w:p w14:paraId="2C0ED832" w14:textId="77777777" w:rsidR="00281C95" w:rsidRDefault="00281C95" w:rsidP="00281C95">
      <w:pPr>
        <w:jc w:val="center"/>
      </w:pPr>
      <w:r>
        <w:rPr>
          <w:noProof/>
        </w:rPr>
        <w:drawing>
          <wp:inline distT="0" distB="0" distL="0" distR="0" wp14:anchorId="66292F64" wp14:editId="550C0770">
            <wp:extent cx="1733550" cy="1668700"/>
            <wp:effectExtent l="0" t="0" r="0" b="8255"/>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rsity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9624" cy="1674547"/>
                    </a:xfrm>
                    <a:prstGeom prst="rect">
                      <a:avLst/>
                    </a:prstGeom>
                  </pic:spPr>
                </pic:pic>
              </a:graphicData>
            </a:graphic>
          </wp:inline>
        </w:drawing>
      </w:r>
    </w:p>
    <w:p w14:paraId="5088BD92" w14:textId="77777777" w:rsidR="00281C95" w:rsidRDefault="00281C95" w:rsidP="00281C95">
      <w:pPr>
        <w:jc w:val="center"/>
      </w:pPr>
    </w:p>
    <w:p w14:paraId="28DD67DA" w14:textId="77777777" w:rsidR="00281C95" w:rsidRDefault="00281C95" w:rsidP="00281C95">
      <w:pPr>
        <w:jc w:val="center"/>
      </w:pPr>
    </w:p>
    <w:p w14:paraId="50E5D98E" w14:textId="77777777" w:rsidR="00281C95" w:rsidRDefault="00281C95" w:rsidP="00281C95">
      <w:pPr>
        <w:jc w:val="center"/>
        <w:rPr>
          <w:b/>
          <w:sz w:val="40"/>
          <w:szCs w:val="40"/>
          <w:u w:val="single"/>
        </w:rPr>
      </w:pPr>
      <w:r>
        <w:rPr>
          <w:b/>
          <w:sz w:val="40"/>
          <w:szCs w:val="40"/>
          <w:u w:val="single"/>
        </w:rPr>
        <w:t>July</w:t>
      </w:r>
      <w:r w:rsidRPr="002131EB">
        <w:rPr>
          <w:b/>
          <w:sz w:val="40"/>
          <w:szCs w:val="40"/>
          <w:u w:val="single"/>
        </w:rPr>
        <w:t xml:space="preserve"> 2019</w:t>
      </w:r>
    </w:p>
    <w:p w14:paraId="1CD801BE" w14:textId="77777777" w:rsidR="00281C95" w:rsidRDefault="00281C95" w:rsidP="00281C95">
      <w:pPr>
        <w:rPr>
          <w:b/>
          <w:sz w:val="40"/>
          <w:szCs w:val="40"/>
          <w:u w:val="single"/>
        </w:rPr>
      </w:pPr>
    </w:p>
    <w:p w14:paraId="25C791BE" w14:textId="77777777" w:rsidR="00281C95" w:rsidRDefault="00281C95" w:rsidP="00281C95">
      <w:pPr>
        <w:rPr>
          <w:b/>
          <w:sz w:val="40"/>
          <w:szCs w:val="40"/>
          <w:u w:val="single"/>
        </w:rPr>
      </w:pPr>
      <w:r>
        <w:rPr>
          <w:b/>
          <w:sz w:val="40"/>
          <w:szCs w:val="40"/>
          <w:u w:val="single"/>
        </w:rPr>
        <w:lastRenderedPageBreak/>
        <w:t>Event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11"/>
        <w:gridCol w:w="1741"/>
        <w:gridCol w:w="956"/>
        <w:gridCol w:w="3698"/>
        <w:gridCol w:w="1358"/>
        <w:gridCol w:w="1101"/>
        <w:gridCol w:w="1702"/>
        <w:gridCol w:w="1480"/>
      </w:tblGrid>
      <w:tr w:rsidR="00AC6949" w:rsidRPr="00AC6949" w14:paraId="0A1F1BF0" w14:textId="77777777" w:rsidTr="00AC6949">
        <w:trPr>
          <w:trHeight w:val="750"/>
        </w:trPr>
        <w:tc>
          <w:tcPr>
            <w:tcW w:w="0" w:type="auto"/>
            <w:shd w:val="clear" w:color="auto" w:fill="8EAADB" w:themeFill="accent1" w:themeFillTint="99"/>
            <w:hideMark/>
          </w:tcPr>
          <w:p w14:paraId="742EF6F1" w14:textId="77777777" w:rsidR="00AC6949" w:rsidRPr="00AC6949" w:rsidRDefault="00AC6949" w:rsidP="00AC6949">
            <w:pPr>
              <w:spacing w:after="0" w:line="240" w:lineRule="auto"/>
              <w:jc w:val="center"/>
              <w:rPr>
                <w:rFonts w:eastAsia="Times New Roman" w:cs="Calibri"/>
                <w:b/>
                <w:bCs/>
                <w:color w:val="000000"/>
                <w:sz w:val="28"/>
                <w:szCs w:val="28"/>
                <w:lang w:eastAsia="en-GB"/>
              </w:rPr>
            </w:pPr>
            <w:r w:rsidRPr="00AC6949">
              <w:rPr>
                <w:rFonts w:eastAsia="Times New Roman" w:cs="Calibri"/>
                <w:b/>
                <w:bCs/>
                <w:color w:val="000000"/>
                <w:sz w:val="28"/>
                <w:szCs w:val="28"/>
                <w:lang w:eastAsia="en-GB"/>
              </w:rPr>
              <w:t>DATE</w:t>
            </w:r>
          </w:p>
        </w:tc>
        <w:tc>
          <w:tcPr>
            <w:tcW w:w="0" w:type="auto"/>
            <w:shd w:val="clear" w:color="auto" w:fill="8EAADB" w:themeFill="accent1" w:themeFillTint="99"/>
            <w:hideMark/>
          </w:tcPr>
          <w:p w14:paraId="48C48259" w14:textId="77777777" w:rsidR="00AC6949" w:rsidRPr="00AC6949" w:rsidRDefault="00AC6949" w:rsidP="00AC6949">
            <w:pPr>
              <w:spacing w:after="0" w:line="240" w:lineRule="auto"/>
              <w:jc w:val="center"/>
              <w:rPr>
                <w:rFonts w:eastAsia="Times New Roman" w:cs="Calibri"/>
                <w:b/>
                <w:bCs/>
                <w:color w:val="000000"/>
                <w:sz w:val="28"/>
                <w:szCs w:val="28"/>
                <w:lang w:eastAsia="en-GB"/>
              </w:rPr>
            </w:pPr>
            <w:r w:rsidRPr="00AC6949">
              <w:rPr>
                <w:rFonts w:eastAsia="Times New Roman" w:cs="Calibri"/>
                <w:b/>
                <w:bCs/>
                <w:color w:val="000000"/>
                <w:sz w:val="28"/>
                <w:szCs w:val="28"/>
                <w:lang w:eastAsia="en-GB"/>
              </w:rPr>
              <w:t>TIME</w:t>
            </w:r>
          </w:p>
        </w:tc>
        <w:tc>
          <w:tcPr>
            <w:tcW w:w="0" w:type="auto"/>
            <w:shd w:val="clear" w:color="auto" w:fill="8EAADB" w:themeFill="accent1" w:themeFillTint="99"/>
            <w:hideMark/>
          </w:tcPr>
          <w:p w14:paraId="35C9617B" w14:textId="77777777" w:rsidR="00AC6949" w:rsidRPr="00AC6949" w:rsidRDefault="00AC6949" w:rsidP="00AC6949">
            <w:pPr>
              <w:spacing w:after="0" w:line="240" w:lineRule="auto"/>
              <w:rPr>
                <w:rFonts w:eastAsia="Times New Roman" w:cs="Calibri"/>
                <w:b/>
                <w:bCs/>
                <w:color w:val="000000"/>
                <w:sz w:val="28"/>
                <w:szCs w:val="28"/>
                <w:lang w:eastAsia="en-GB"/>
              </w:rPr>
            </w:pPr>
            <w:r w:rsidRPr="00AC6949">
              <w:rPr>
                <w:rFonts w:eastAsia="Times New Roman" w:cs="Calibri"/>
                <w:b/>
                <w:bCs/>
                <w:color w:val="000000"/>
                <w:sz w:val="28"/>
                <w:szCs w:val="28"/>
                <w:lang w:eastAsia="en-GB"/>
              </w:rPr>
              <w:t xml:space="preserve">LOCATION </w:t>
            </w:r>
          </w:p>
        </w:tc>
        <w:tc>
          <w:tcPr>
            <w:tcW w:w="0" w:type="auto"/>
            <w:shd w:val="clear" w:color="auto" w:fill="8EAADB" w:themeFill="accent1" w:themeFillTint="99"/>
            <w:hideMark/>
          </w:tcPr>
          <w:p w14:paraId="09AD7AA9" w14:textId="77777777" w:rsidR="00AC6949" w:rsidRPr="00AC6949" w:rsidRDefault="00AC6949" w:rsidP="00AC6949">
            <w:pPr>
              <w:spacing w:after="0" w:line="240" w:lineRule="auto"/>
              <w:jc w:val="center"/>
              <w:rPr>
                <w:rFonts w:eastAsia="Times New Roman" w:cs="Calibri"/>
                <w:b/>
                <w:bCs/>
                <w:color w:val="000000"/>
                <w:sz w:val="26"/>
                <w:szCs w:val="26"/>
                <w:lang w:eastAsia="en-GB"/>
              </w:rPr>
            </w:pPr>
            <w:r w:rsidRPr="00AC6949">
              <w:rPr>
                <w:rFonts w:eastAsia="Times New Roman" w:cs="Calibri"/>
                <w:b/>
                <w:bCs/>
                <w:color w:val="000000"/>
                <w:sz w:val="26"/>
                <w:szCs w:val="26"/>
                <w:lang w:eastAsia="en-GB"/>
              </w:rPr>
              <w:t>EVENT NO.</w:t>
            </w:r>
          </w:p>
        </w:tc>
        <w:tc>
          <w:tcPr>
            <w:tcW w:w="0" w:type="auto"/>
            <w:shd w:val="clear" w:color="auto" w:fill="8EAADB" w:themeFill="accent1" w:themeFillTint="99"/>
            <w:hideMark/>
          </w:tcPr>
          <w:p w14:paraId="5F476A1A" w14:textId="77777777" w:rsidR="00AC6949" w:rsidRPr="00AC6949" w:rsidRDefault="00AC6949" w:rsidP="00AC6949">
            <w:pPr>
              <w:spacing w:after="0" w:line="240" w:lineRule="auto"/>
              <w:rPr>
                <w:rFonts w:eastAsia="Times New Roman" w:cs="Calibri"/>
                <w:b/>
                <w:bCs/>
                <w:color w:val="000000"/>
                <w:sz w:val="28"/>
                <w:szCs w:val="28"/>
                <w:lang w:eastAsia="en-GB"/>
              </w:rPr>
            </w:pPr>
            <w:r w:rsidRPr="00AC6949">
              <w:rPr>
                <w:rFonts w:eastAsia="Times New Roman" w:cs="Calibri"/>
                <w:b/>
                <w:bCs/>
                <w:color w:val="000000"/>
                <w:sz w:val="28"/>
                <w:szCs w:val="28"/>
                <w:lang w:eastAsia="en-GB"/>
              </w:rPr>
              <w:t xml:space="preserve">DETAILS </w:t>
            </w:r>
          </w:p>
        </w:tc>
        <w:tc>
          <w:tcPr>
            <w:tcW w:w="0" w:type="auto"/>
            <w:shd w:val="clear" w:color="auto" w:fill="8EAADB" w:themeFill="accent1" w:themeFillTint="99"/>
            <w:hideMark/>
          </w:tcPr>
          <w:p w14:paraId="51BE56F0" w14:textId="77777777" w:rsidR="00AC6949" w:rsidRPr="00AC6949" w:rsidRDefault="00AC6949" w:rsidP="00AC6949">
            <w:pPr>
              <w:spacing w:after="0" w:line="240" w:lineRule="auto"/>
              <w:rPr>
                <w:rFonts w:eastAsia="Times New Roman" w:cs="Calibri"/>
                <w:b/>
                <w:bCs/>
                <w:color w:val="000000"/>
                <w:sz w:val="28"/>
                <w:szCs w:val="28"/>
                <w:lang w:eastAsia="en-GB"/>
              </w:rPr>
            </w:pPr>
            <w:r w:rsidRPr="00AC6949">
              <w:rPr>
                <w:rFonts w:eastAsia="Times New Roman" w:cs="Calibri"/>
                <w:b/>
                <w:bCs/>
                <w:color w:val="000000"/>
                <w:sz w:val="28"/>
                <w:szCs w:val="28"/>
                <w:lang w:eastAsia="en-GB"/>
              </w:rPr>
              <w:t xml:space="preserve">CONTACT </w:t>
            </w:r>
          </w:p>
        </w:tc>
        <w:tc>
          <w:tcPr>
            <w:tcW w:w="0" w:type="auto"/>
            <w:shd w:val="clear" w:color="auto" w:fill="8EAADB" w:themeFill="accent1" w:themeFillTint="99"/>
            <w:hideMark/>
          </w:tcPr>
          <w:p w14:paraId="0E1A19D2" w14:textId="77777777" w:rsidR="00AC6949" w:rsidRPr="00AC6949" w:rsidRDefault="00AC6949" w:rsidP="00AC6949">
            <w:pPr>
              <w:spacing w:after="0" w:line="240" w:lineRule="auto"/>
              <w:jc w:val="center"/>
              <w:rPr>
                <w:rFonts w:eastAsia="Times New Roman" w:cs="Calibri"/>
                <w:b/>
                <w:bCs/>
                <w:color w:val="000000"/>
                <w:sz w:val="28"/>
                <w:szCs w:val="28"/>
                <w:lang w:eastAsia="en-GB"/>
              </w:rPr>
            </w:pPr>
            <w:r w:rsidRPr="00AC6949">
              <w:rPr>
                <w:rFonts w:eastAsia="Times New Roman" w:cs="Calibri"/>
                <w:b/>
                <w:bCs/>
                <w:color w:val="000000"/>
                <w:sz w:val="28"/>
                <w:szCs w:val="28"/>
                <w:lang w:eastAsia="en-GB"/>
              </w:rPr>
              <w:t xml:space="preserve">DUE BY </w:t>
            </w:r>
          </w:p>
        </w:tc>
        <w:tc>
          <w:tcPr>
            <w:tcW w:w="0" w:type="auto"/>
            <w:shd w:val="clear" w:color="auto" w:fill="8EAADB" w:themeFill="accent1" w:themeFillTint="99"/>
            <w:hideMark/>
          </w:tcPr>
          <w:p w14:paraId="1A5D3E98" w14:textId="77777777" w:rsidR="00AC6949" w:rsidRPr="00AC6949" w:rsidRDefault="00AC6949" w:rsidP="00AC6949">
            <w:pPr>
              <w:spacing w:after="0" w:line="240" w:lineRule="auto"/>
              <w:jc w:val="center"/>
              <w:rPr>
                <w:rFonts w:eastAsia="Times New Roman" w:cs="Calibri"/>
                <w:b/>
                <w:bCs/>
                <w:color w:val="000000"/>
                <w:sz w:val="28"/>
                <w:szCs w:val="28"/>
                <w:lang w:eastAsia="en-GB"/>
              </w:rPr>
            </w:pPr>
            <w:r w:rsidRPr="00AC6949">
              <w:rPr>
                <w:rFonts w:eastAsia="Times New Roman" w:cs="Calibri"/>
                <w:b/>
                <w:bCs/>
                <w:color w:val="000000"/>
                <w:sz w:val="28"/>
                <w:szCs w:val="28"/>
                <w:lang w:eastAsia="en-GB"/>
              </w:rPr>
              <w:t>DATE COMPLETED</w:t>
            </w:r>
          </w:p>
        </w:tc>
        <w:tc>
          <w:tcPr>
            <w:tcW w:w="0" w:type="auto"/>
            <w:shd w:val="clear" w:color="auto" w:fill="8EAADB" w:themeFill="accent1" w:themeFillTint="99"/>
            <w:hideMark/>
          </w:tcPr>
          <w:p w14:paraId="063714A1" w14:textId="77777777" w:rsidR="00AC6949" w:rsidRPr="00AC6949" w:rsidRDefault="00AC6949" w:rsidP="00AC6949">
            <w:pPr>
              <w:spacing w:after="0" w:line="240" w:lineRule="auto"/>
              <w:jc w:val="center"/>
              <w:rPr>
                <w:rFonts w:eastAsia="Times New Roman" w:cs="Calibri"/>
                <w:b/>
                <w:bCs/>
                <w:color w:val="000000"/>
                <w:sz w:val="28"/>
                <w:szCs w:val="28"/>
                <w:lang w:eastAsia="en-GB"/>
              </w:rPr>
            </w:pPr>
            <w:r w:rsidRPr="00AC6949">
              <w:rPr>
                <w:rFonts w:eastAsia="Times New Roman" w:cs="Calibri"/>
                <w:b/>
                <w:bCs/>
                <w:color w:val="000000"/>
                <w:sz w:val="28"/>
                <w:szCs w:val="28"/>
                <w:lang w:eastAsia="en-GB"/>
              </w:rPr>
              <w:t xml:space="preserve">RESPONSE TIME </w:t>
            </w:r>
          </w:p>
        </w:tc>
      </w:tr>
      <w:tr w:rsidR="00AC6949" w:rsidRPr="00AC6949" w14:paraId="706D0178" w14:textId="77777777" w:rsidTr="00AC6949">
        <w:trPr>
          <w:trHeight w:val="750"/>
        </w:trPr>
        <w:tc>
          <w:tcPr>
            <w:tcW w:w="0" w:type="auto"/>
            <w:shd w:val="clear" w:color="auto" w:fill="auto"/>
            <w:hideMark/>
          </w:tcPr>
          <w:p w14:paraId="667F898C"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02/07/2019</w:t>
            </w:r>
          </w:p>
        </w:tc>
        <w:tc>
          <w:tcPr>
            <w:tcW w:w="0" w:type="auto"/>
            <w:shd w:val="clear" w:color="auto" w:fill="auto"/>
            <w:hideMark/>
          </w:tcPr>
          <w:p w14:paraId="45CCA503"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14.53</w:t>
            </w:r>
          </w:p>
        </w:tc>
        <w:tc>
          <w:tcPr>
            <w:tcW w:w="0" w:type="auto"/>
            <w:shd w:val="clear" w:color="auto" w:fill="auto"/>
            <w:hideMark/>
          </w:tcPr>
          <w:p w14:paraId="56E3462B" w14:textId="77777777" w:rsidR="00AC6949" w:rsidRPr="00AC6949" w:rsidRDefault="00AC6949" w:rsidP="00AC6949">
            <w:pPr>
              <w:spacing w:after="0" w:line="240" w:lineRule="auto"/>
              <w:rPr>
                <w:rFonts w:eastAsia="Times New Roman" w:cs="Calibri"/>
                <w:b/>
                <w:bCs/>
                <w:color w:val="000000"/>
                <w:sz w:val="18"/>
                <w:szCs w:val="18"/>
                <w:lang w:eastAsia="en-GB"/>
              </w:rPr>
            </w:pPr>
            <w:r w:rsidRPr="00AC6949">
              <w:rPr>
                <w:rFonts w:eastAsia="Times New Roman" w:cs="Calibri"/>
                <w:b/>
                <w:bCs/>
                <w:color w:val="000000"/>
                <w:sz w:val="18"/>
                <w:szCs w:val="18"/>
                <w:lang w:eastAsia="en-GB"/>
              </w:rPr>
              <w:t>AU02 Education Building</w:t>
            </w:r>
          </w:p>
        </w:tc>
        <w:tc>
          <w:tcPr>
            <w:tcW w:w="0" w:type="auto"/>
            <w:shd w:val="clear" w:color="auto" w:fill="auto"/>
            <w:hideMark/>
          </w:tcPr>
          <w:p w14:paraId="6807D6E8"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490473</w:t>
            </w:r>
          </w:p>
        </w:tc>
        <w:tc>
          <w:tcPr>
            <w:tcW w:w="0" w:type="auto"/>
            <w:shd w:val="clear" w:color="auto" w:fill="auto"/>
            <w:hideMark/>
          </w:tcPr>
          <w:p w14:paraId="0FCC62B8" w14:textId="77777777" w:rsidR="00AC6949" w:rsidRPr="00AC6949" w:rsidRDefault="00AC6949" w:rsidP="00AC6949">
            <w:pPr>
              <w:spacing w:after="0" w:line="240" w:lineRule="auto"/>
              <w:rPr>
                <w:rFonts w:eastAsia="Times New Roman" w:cs="Calibri"/>
                <w:b/>
                <w:bCs/>
                <w:color w:val="000000"/>
                <w:sz w:val="18"/>
                <w:szCs w:val="18"/>
                <w:lang w:eastAsia="en-GB"/>
              </w:rPr>
            </w:pPr>
            <w:r w:rsidRPr="00AC6949">
              <w:rPr>
                <w:rFonts w:eastAsia="Times New Roman" w:cs="Calibri"/>
                <w:b/>
                <w:bCs/>
                <w:color w:val="000000"/>
                <w:sz w:val="18"/>
                <w:szCs w:val="18"/>
                <w:lang w:eastAsia="en-GB"/>
              </w:rPr>
              <w:t>Main library- silver edges of tables on ground and first floor., white trunking, window ledges on both floors. White trunking in the library language area with sliding doors and window ledges. Silent study area in the library- ledges and desks Group study rooms 1,2, and 3 in the library -white trunking in all of them. E/0.05B Plug sockets and skirting`s. E/2.05 White trunking. E/2.10 Chair legs</w:t>
            </w:r>
          </w:p>
        </w:tc>
        <w:tc>
          <w:tcPr>
            <w:tcW w:w="0" w:type="auto"/>
            <w:shd w:val="clear" w:color="auto" w:fill="auto"/>
            <w:hideMark/>
          </w:tcPr>
          <w:p w14:paraId="2EF3D78E" w14:textId="77777777" w:rsidR="00AC6949" w:rsidRPr="00AC6949" w:rsidRDefault="00AC6949" w:rsidP="00AC6949">
            <w:pPr>
              <w:spacing w:after="0" w:line="240" w:lineRule="auto"/>
              <w:rPr>
                <w:rFonts w:eastAsia="Times New Roman" w:cs="Calibri"/>
                <w:b/>
                <w:bCs/>
                <w:color w:val="000000"/>
                <w:sz w:val="18"/>
                <w:szCs w:val="18"/>
                <w:lang w:eastAsia="en-GB"/>
              </w:rPr>
            </w:pPr>
            <w:r w:rsidRPr="00AC6949">
              <w:rPr>
                <w:rFonts w:eastAsia="Times New Roman" w:cs="Calibri"/>
                <w:b/>
                <w:bCs/>
                <w:color w:val="000000"/>
                <w:sz w:val="18"/>
                <w:szCs w:val="18"/>
                <w:lang w:eastAsia="en-GB"/>
              </w:rPr>
              <w:t xml:space="preserve">Patricia Bone </w:t>
            </w:r>
          </w:p>
        </w:tc>
        <w:tc>
          <w:tcPr>
            <w:tcW w:w="0" w:type="auto"/>
            <w:shd w:val="clear" w:color="auto" w:fill="auto"/>
            <w:hideMark/>
          </w:tcPr>
          <w:p w14:paraId="5BA12A97"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09/07/2019</w:t>
            </w:r>
          </w:p>
        </w:tc>
        <w:tc>
          <w:tcPr>
            <w:tcW w:w="0" w:type="auto"/>
            <w:shd w:val="clear" w:color="auto" w:fill="auto"/>
            <w:hideMark/>
          </w:tcPr>
          <w:p w14:paraId="50EBD20C"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02/07/2019</w:t>
            </w:r>
          </w:p>
        </w:tc>
        <w:tc>
          <w:tcPr>
            <w:tcW w:w="0" w:type="auto"/>
            <w:shd w:val="clear" w:color="auto" w:fill="auto"/>
            <w:hideMark/>
          </w:tcPr>
          <w:p w14:paraId="01E6057B"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24hrs</w:t>
            </w:r>
          </w:p>
        </w:tc>
      </w:tr>
      <w:tr w:rsidR="00AC6949" w:rsidRPr="00AC6949" w14:paraId="40DE9A8F" w14:textId="77777777" w:rsidTr="00AC6949">
        <w:trPr>
          <w:trHeight w:val="750"/>
        </w:trPr>
        <w:tc>
          <w:tcPr>
            <w:tcW w:w="0" w:type="auto"/>
            <w:shd w:val="clear" w:color="auto" w:fill="auto"/>
            <w:hideMark/>
          </w:tcPr>
          <w:p w14:paraId="20DE44DF"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03/07/2019</w:t>
            </w:r>
          </w:p>
        </w:tc>
        <w:tc>
          <w:tcPr>
            <w:tcW w:w="0" w:type="auto"/>
            <w:shd w:val="clear" w:color="auto" w:fill="auto"/>
            <w:hideMark/>
          </w:tcPr>
          <w:p w14:paraId="0A04D530"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11.09</w:t>
            </w:r>
          </w:p>
        </w:tc>
        <w:tc>
          <w:tcPr>
            <w:tcW w:w="0" w:type="auto"/>
            <w:shd w:val="clear" w:color="auto" w:fill="auto"/>
            <w:hideMark/>
          </w:tcPr>
          <w:p w14:paraId="7673526C" w14:textId="77777777" w:rsidR="00AC6949" w:rsidRPr="00AC6949" w:rsidRDefault="00AC6949" w:rsidP="00AC6949">
            <w:pPr>
              <w:spacing w:after="0" w:line="240" w:lineRule="auto"/>
              <w:rPr>
                <w:rFonts w:eastAsia="Times New Roman" w:cs="Calibri"/>
                <w:b/>
                <w:bCs/>
                <w:color w:val="000000"/>
                <w:sz w:val="18"/>
                <w:szCs w:val="18"/>
                <w:lang w:eastAsia="en-GB"/>
              </w:rPr>
            </w:pPr>
            <w:r w:rsidRPr="00AC6949">
              <w:rPr>
                <w:rFonts w:eastAsia="Times New Roman" w:cs="Calibri"/>
                <w:b/>
                <w:bCs/>
                <w:color w:val="000000"/>
                <w:sz w:val="18"/>
                <w:szCs w:val="18"/>
                <w:lang w:eastAsia="en-GB"/>
              </w:rPr>
              <w:t>AO35 1-3 Museum Place/00 Floor</w:t>
            </w:r>
          </w:p>
        </w:tc>
        <w:tc>
          <w:tcPr>
            <w:tcW w:w="0" w:type="auto"/>
            <w:shd w:val="clear" w:color="auto" w:fill="auto"/>
            <w:hideMark/>
          </w:tcPr>
          <w:p w14:paraId="412DFE15"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 490593</w:t>
            </w:r>
          </w:p>
        </w:tc>
        <w:tc>
          <w:tcPr>
            <w:tcW w:w="0" w:type="auto"/>
            <w:shd w:val="clear" w:color="auto" w:fill="auto"/>
            <w:hideMark/>
          </w:tcPr>
          <w:p w14:paraId="1C79476B" w14:textId="77777777" w:rsidR="00AC6949" w:rsidRPr="00AC6949" w:rsidRDefault="00AC6949" w:rsidP="00AC6949">
            <w:pPr>
              <w:spacing w:after="0" w:line="240" w:lineRule="auto"/>
              <w:rPr>
                <w:rFonts w:eastAsia="Times New Roman" w:cs="Calibri"/>
                <w:b/>
                <w:bCs/>
                <w:color w:val="000000"/>
                <w:sz w:val="18"/>
                <w:szCs w:val="18"/>
                <w:lang w:eastAsia="en-GB"/>
              </w:rPr>
            </w:pPr>
            <w:r w:rsidRPr="00AC6949">
              <w:rPr>
                <w:rFonts w:eastAsia="Times New Roman" w:cs="Calibri"/>
                <w:b/>
                <w:bCs/>
                <w:color w:val="000000"/>
                <w:sz w:val="18"/>
                <w:szCs w:val="18"/>
                <w:lang w:eastAsia="en-GB"/>
              </w:rPr>
              <w:t>There is no toilet paper in the downstairs female loos at 1-3 Museum Place. Please could this be replenished asap?</w:t>
            </w:r>
          </w:p>
        </w:tc>
        <w:tc>
          <w:tcPr>
            <w:tcW w:w="0" w:type="auto"/>
            <w:shd w:val="clear" w:color="auto" w:fill="auto"/>
            <w:hideMark/>
          </w:tcPr>
          <w:p w14:paraId="73B59AE6" w14:textId="77777777" w:rsidR="00AC6949" w:rsidRPr="00AC6949" w:rsidRDefault="00AC6949" w:rsidP="00AC6949">
            <w:pPr>
              <w:spacing w:after="0" w:line="240" w:lineRule="auto"/>
              <w:rPr>
                <w:rFonts w:eastAsia="Times New Roman" w:cs="Calibri"/>
                <w:b/>
                <w:bCs/>
                <w:color w:val="000000"/>
                <w:sz w:val="18"/>
                <w:szCs w:val="18"/>
                <w:lang w:eastAsia="en-GB"/>
              </w:rPr>
            </w:pPr>
            <w:r w:rsidRPr="00AC6949">
              <w:rPr>
                <w:rFonts w:eastAsia="Times New Roman" w:cs="Calibri"/>
                <w:b/>
                <w:bCs/>
                <w:color w:val="000000"/>
                <w:sz w:val="18"/>
                <w:szCs w:val="18"/>
                <w:lang w:eastAsia="en-GB"/>
              </w:rPr>
              <w:t>Anthony Maidment</w:t>
            </w:r>
          </w:p>
        </w:tc>
        <w:tc>
          <w:tcPr>
            <w:tcW w:w="0" w:type="auto"/>
            <w:shd w:val="clear" w:color="auto" w:fill="auto"/>
            <w:hideMark/>
          </w:tcPr>
          <w:p w14:paraId="19047141"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10/07/2019</w:t>
            </w:r>
          </w:p>
        </w:tc>
        <w:tc>
          <w:tcPr>
            <w:tcW w:w="0" w:type="auto"/>
            <w:shd w:val="clear" w:color="auto" w:fill="auto"/>
            <w:hideMark/>
          </w:tcPr>
          <w:p w14:paraId="5A797C4A"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03/07/2019</w:t>
            </w:r>
          </w:p>
        </w:tc>
        <w:tc>
          <w:tcPr>
            <w:tcW w:w="0" w:type="auto"/>
            <w:shd w:val="clear" w:color="auto" w:fill="auto"/>
            <w:hideMark/>
          </w:tcPr>
          <w:p w14:paraId="01A20D23"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24hrs</w:t>
            </w:r>
          </w:p>
        </w:tc>
      </w:tr>
      <w:tr w:rsidR="00AC6949" w:rsidRPr="00AC6949" w14:paraId="1B7A6B37" w14:textId="77777777" w:rsidTr="00AC6949">
        <w:trPr>
          <w:trHeight w:val="750"/>
        </w:trPr>
        <w:tc>
          <w:tcPr>
            <w:tcW w:w="0" w:type="auto"/>
            <w:shd w:val="clear" w:color="auto" w:fill="auto"/>
            <w:hideMark/>
          </w:tcPr>
          <w:p w14:paraId="36DC252F"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03/07/2019</w:t>
            </w:r>
          </w:p>
        </w:tc>
        <w:tc>
          <w:tcPr>
            <w:tcW w:w="0" w:type="auto"/>
            <w:shd w:val="clear" w:color="auto" w:fill="auto"/>
            <w:hideMark/>
          </w:tcPr>
          <w:p w14:paraId="368B5B16"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11.09</w:t>
            </w:r>
          </w:p>
        </w:tc>
        <w:tc>
          <w:tcPr>
            <w:tcW w:w="0" w:type="auto"/>
            <w:shd w:val="clear" w:color="auto" w:fill="auto"/>
            <w:hideMark/>
          </w:tcPr>
          <w:p w14:paraId="1B321AC2" w14:textId="77777777" w:rsidR="00AC6949" w:rsidRPr="00AC6949" w:rsidRDefault="00AC6949" w:rsidP="00AC6949">
            <w:pPr>
              <w:spacing w:after="0" w:line="240" w:lineRule="auto"/>
              <w:rPr>
                <w:rFonts w:eastAsia="Times New Roman" w:cs="Calibri"/>
                <w:b/>
                <w:bCs/>
                <w:color w:val="000000"/>
                <w:sz w:val="18"/>
                <w:szCs w:val="18"/>
                <w:lang w:eastAsia="en-GB"/>
              </w:rPr>
            </w:pPr>
            <w:r w:rsidRPr="00AC6949">
              <w:rPr>
                <w:rFonts w:eastAsia="Times New Roman" w:cs="Calibri"/>
                <w:b/>
                <w:bCs/>
                <w:color w:val="000000"/>
                <w:sz w:val="18"/>
                <w:szCs w:val="18"/>
                <w:lang w:eastAsia="en-GB"/>
              </w:rPr>
              <w:t>AO24 42-45 Park Place/01 Floor</w:t>
            </w:r>
          </w:p>
        </w:tc>
        <w:tc>
          <w:tcPr>
            <w:tcW w:w="0" w:type="auto"/>
            <w:shd w:val="clear" w:color="auto" w:fill="auto"/>
            <w:hideMark/>
          </w:tcPr>
          <w:p w14:paraId="6C394E0E"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490613</w:t>
            </w:r>
          </w:p>
        </w:tc>
        <w:tc>
          <w:tcPr>
            <w:tcW w:w="0" w:type="auto"/>
            <w:shd w:val="clear" w:color="auto" w:fill="auto"/>
            <w:hideMark/>
          </w:tcPr>
          <w:p w14:paraId="6D745729" w14:textId="77777777" w:rsidR="00AC6949" w:rsidRPr="00AC6949" w:rsidRDefault="00AC6949" w:rsidP="00AC6949">
            <w:pPr>
              <w:spacing w:after="0" w:line="240" w:lineRule="auto"/>
              <w:rPr>
                <w:rFonts w:eastAsia="Times New Roman" w:cs="Calibri"/>
                <w:b/>
                <w:bCs/>
                <w:color w:val="000000"/>
                <w:sz w:val="18"/>
                <w:szCs w:val="18"/>
                <w:lang w:eastAsia="en-GB"/>
              </w:rPr>
            </w:pPr>
            <w:r w:rsidRPr="00AC6949">
              <w:rPr>
                <w:rFonts w:eastAsia="Times New Roman" w:cs="Calibri"/>
                <w:b/>
                <w:bCs/>
                <w:color w:val="000000"/>
                <w:sz w:val="18"/>
                <w:szCs w:val="18"/>
                <w:lang w:eastAsia="en-GB"/>
              </w:rPr>
              <w:t>1st Floor Toilet (43 PP).   No Toilet paper in dispensers in one cubicle.  “Spares” left on the windowsill</w:t>
            </w:r>
          </w:p>
        </w:tc>
        <w:tc>
          <w:tcPr>
            <w:tcW w:w="0" w:type="auto"/>
            <w:shd w:val="clear" w:color="auto" w:fill="auto"/>
            <w:hideMark/>
          </w:tcPr>
          <w:p w14:paraId="2340A546" w14:textId="77777777" w:rsidR="00AC6949" w:rsidRPr="00AC6949" w:rsidRDefault="00AC6949" w:rsidP="00AC6949">
            <w:pPr>
              <w:spacing w:after="0" w:line="240" w:lineRule="auto"/>
              <w:rPr>
                <w:rFonts w:eastAsia="Times New Roman" w:cs="Calibri"/>
                <w:b/>
                <w:bCs/>
                <w:color w:val="000000"/>
                <w:sz w:val="18"/>
                <w:szCs w:val="18"/>
                <w:lang w:eastAsia="en-GB"/>
              </w:rPr>
            </w:pPr>
            <w:r w:rsidRPr="00AC6949">
              <w:rPr>
                <w:rFonts w:eastAsia="Times New Roman" w:cs="Calibri"/>
                <w:b/>
                <w:bCs/>
                <w:color w:val="000000"/>
                <w:sz w:val="18"/>
                <w:szCs w:val="18"/>
                <w:lang w:eastAsia="en-GB"/>
              </w:rPr>
              <w:t>Anthony Maidment</w:t>
            </w:r>
          </w:p>
        </w:tc>
        <w:tc>
          <w:tcPr>
            <w:tcW w:w="0" w:type="auto"/>
            <w:shd w:val="clear" w:color="auto" w:fill="auto"/>
            <w:hideMark/>
          </w:tcPr>
          <w:p w14:paraId="02113F22"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10/07/2019</w:t>
            </w:r>
          </w:p>
        </w:tc>
        <w:tc>
          <w:tcPr>
            <w:tcW w:w="0" w:type="auto"/>
            <w:shd w:val="clear" w:color="auto" w:fill="auto"/>
            <w:hideMark/>
          </w:tcPr>
          <w:p w14:paraId="6AAFA084"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03/07/2019</w:t>
            </w:r>
          </w:p>
        </w:tc>
        <w:tc>
          <w:tcPr>
            <w:tcW w:w="0" w:type="auto"/>
            <w:shd w:val="clear" w:color="auto" w:fill="auto"/>
            <w:hideMark/>
          </w:tcPr>
          <w:p w14:paraId="6EADC563"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24hrs</w:t>
            </w:r>
          </w:p>
        </w:tc>
      </w:tr>
      <w:tr w:rsidR="00AC6949" w:rsidRPr="00AC6949" w14:paraId="38FDFF5B" w14:textId="77777777" w:rsidTr="00AC6949">
        <w:trPr>
          <w:trHeight w:val="750"/>
        </w:trPr>
        <w:tc>
          <w:tcPr>
            <w:tcW w:w="0" w:type="auto"/>
            <w:shd w:val="clear" w:color="auto" w:fill="auto"/>
            <w:hideMark/>
          </w:tcPr>
          <w:p w14:paraId="426FE762"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03/07/2019</w:t>
            </w:r>
          </w:p>
        </w:tc>
        <w:tc>
          <w:tcPr>
            <w:tcW w:w="0" w:type="auto"/>
            <w:shd w:val="clear" w:color="auto" w:fill="auto"/>
            <w:hideMark/>
          </w:tcPr>
          <w:p w14:paraId="5A0C829A"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11.09</w:t>
            </w:r>
          </w:p>
        </w:tc>
        <w:tc>
          <w:tcPr>
            <w:tcW w:w="0" w:type="auto"/>
            <w:shd w:val="clear" w:color="auto" w:fill="auto"/>
            <w:hideMark/>
          </w:tcPr>
          <w:p w14:paraId="2CFB2C48" w14:textId="77777777" w:rsidR="00AC6949" w:rsidRPr="00AC6949" w:rsidRDefault="00AC6949" w:rsidP="00AC6949">
            <w:pPr>
              <w:spacing w:after="0" w:line="240" w:lineRule="auto"/>
              <w:rPr>
                <w:rFonts w:eastAsia="Times New Roman" w:cs="Calibri"/>
                <w:b/>
                <w:bCs/>
                <w:color w:val="000000"/>
                <w:sz w:val="18"/>
                <w:szCs w:val="18"/>
                <w:lang w:eastAsia="en-GB"/>
              </w:rPr>
            </w:pPr>
            <w:r w:rsidRPr="00AC6949">
              <w:rPr>
                <w:rFonts w:eastAsia="Times New Roman" w:cs="Calibri"/>
                <w:b/>
                <w:bCs/>
                <w:color w:val="000000"/>
                <w:sz w:val="18"/>
                <w:szCs w:val="18"/>
                <w:lang w:eastAsia="en-GB"/>
              </w:rPr>
              <w:t>AO24 42-45 Park Place/01 Floor/1.03A</w:t>
            </w:r>
          </w:p>
        </w:tc>
        <w:tc>
          <w:tcPr>
            <w:tcW w:w="0" w:type="auto"/>
            <w:shd w:val="clear" w:color="auto" w:fill="auto"/>
            <w:hideMark/>
          </w:tcPr>
          <w:p w14:paraId="3ADE93EF"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490619</w:t>
            </w:r>
          </w:p>
        </w:tc>
        <w:tc>
          <w:tcPr>
            <w:tcW w:w="0" w:type="auto"/>
            <w:shd w:val="clear" w:color="auto" w:fill="auto"/>
            <w:hideMark/>
          </w:tcPr>
          <w:p w14:paraId="07DE0022" w14:textId="77777777" w:rsidR="00AC6949" w:rsidRPr="00AC6949" w:rsidRDefault="00AC6949" w:rsidP="00AC6949">
            <w:pPr>
              <w:spacing w:after="0" w:line="240" w:lineRule="auto"/>
              <w:rPr>
                <w:rFonts w:eastAsia="Times New Roman" w:cs="Calibri"/>
                <w:b/>
                <w:bCs/>
                <w:color w:val="000000"/>
                <w:sz w:val="18"/>
                <w:szCs w:val="18"/>
                <w:lang w:eastAsia="en-GB"/>
              </w:rPr>
            </w:pPr>
            <w:r w:rsidRPr="00AC6949">
              <w:rPr>
                <w:rFonts w:eastAsia="Times New Roman" w:cs="Calibri"/>
                <w:b/>
                <w:bCs/>
                <w:color w:val="000000"/>
                <w:sz w:val="18"/>
                <w:szCs w:val="18"/>
                <w:lang w:eastAsia="en-GB"/>
              </w:rPr>
              <w:t>Replace the soap in toilet as There hasn’t been any in there for 4 days.</w:t>
            </w:r>
          </w:p>
        </w:tc>
        <w:tc>
          <w:tcPr>
            <w:tcW w:w="0" w:type="auto"/>
            <w:shd w:val="clear" w:color="auto" w:fill="auto"/>
            <w:hideMark/>
          </w:tcPr>
          <w:p w14:paraId="6AB7D6B1" w14:textId="77777777" w:rsidR="00AC6949" w:rsidRPr="00AC6949" w:rsidRDefault="00AC6949" w:rsidP="00AC6949">
            <w:pPr>
              <w:spacing w:after="0" w:line="240" w:lineRule="auto"/>
              <w:rPr>
                <w:rFonts w:eastAsia="Times New Roman" w:cs="Calibri"/>
                <w:b/>
                <w:bCs/>
                <w:color w:val="000000"/>
                <w:sz w:val="18"/>
                <w:szCs w:val="18"/>
                <w:lang w:eastAsia="en-GB"/>
              </w:rPr>
            </w:pPr>
            <w:r w:rsidRPr="00AC6949">
              <w:rPr>
                <w:rFonts w:eastAsia="Times New Roman" w:cs="Calibri"/>
                <w:b/>
                <w:bCs/>
                <w:color w:val="000000"/>
                <w:sz w:val="18"/>
                <w:szCs w:val="18"/>
                <w:lang w:eastAsia="en-GB"/>
              </w:rPr>
              <w:t>Anthony Maidment</w:t>
            </w:r>
          </w:p>
        </w:tc>
        <w:tc>
          <w:tcPr>
            <w:tcW w:w="0" w:type="auto"/>
            <w:shd w:val="clear" w:color="auto" w:fill="auto"/>
            <w:hideMark/>
          </w:tcPr>
          <w:p w14:paraId="29B422F0"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10/07/2019</w:t>
            </w:r>
          </w:p>
        </w:tc>
        <w:tc>
          <w:tcPr>
            <w:tcW w:w="0" w:type="auto"/>
            <w:shd w:val="clear" w:color="auto" w:fill="auto"/>
            <w:hideMark/>
          </w:tcPr>
          <w:p w14:paraId="7EAD1478"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03/07/2019</w:t>
            </w:r>
          </w:p>
        </w:tc>
        <w:tc>
          <w:tcPr>
            <w:tcW w:w="0" w:type="auto"/>
            <w:shd w:val="clear" w:color="auto" w:fill="auto"/>
            <w:hideMark/>
          </w:tcPr>
          <w:p w14:paraId="50F74424"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24hrs</w:t>
            </w:r>
          </w:p>
        </w:tc>
      </w:tr>
      <w:tr w:rsidR="00AC6949" w:rsidRPr="00AC6949" w14:paraId="0EB7FC09" w14:textId="77777777" w:rsidTr="00AC6949">
        <w:trPr>
          <w:trHeight w:val="750"/>
        </w:trPr>
        <w:tc>
          <w:tcPr>
            <w:tcW w:w="0" w:type="auto"/>
            <w:shd w:val="clear" w:color="auto" w:fill="auto"/>
            <w:hideMark/>
          </w:tcPr>
          <w:p w14:paraId="033A1D94"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03/07/2019</w:t>
            </w:r>
          </w:p>
        </w:tc>
        <w:tc>
          <w:tcPr>
            <w:tcW w:w="0" w:type="auto"/>
            <w:shd w:val="clear" w:color="auto" w:fill="auto"/>
            <w:hideMark/>
          </w:tcPr>
          <w:p w14:paraId="678D703C"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11.09</w:t>
            </w:r>
          </w:p>
        </w:tc>
        <w:tc>
          <w:tcPr>
            <w:tcW w:w="0" w:type="auto"/>
            <w:shd w:val="clear" w:color="auto" w:fill="auto"/>
            <w:hideMark/>
          </w:tcPr>
          <w:p w14:paraId="381793DA" w14:textId="77777777" w:rsidR="00AC6949" w:rsidRPr="00AC6949" w:rsidRDefault="00AC6949" w:rsidP="00AC6949">
            <w:pPr>
              <w:spacing w:after="0" w:line="240" w:lineRule="auto"/>
              <w:rPr>
                <w:rFonts w:eastAsia="Times New Roman" w:cs="Calibri"/>
                <w:b/>
                <w:bCs/>
                <w:color w:val="000000"/>
                <w:sz w:val="18"/>
                <w:szCs w:val="18"/>
                <w:lang w:eastAsia="en-GB"/>
              </w:rPr>
            </w:pPr>
            <w:r w:rsidRPr="00AC6949">
              <w:rPr>
                <w:rFonts w:eastAsia="Times New Roman" w:cs="Calibri"/>
                <w:b/>
                <w:bCs/>
                <w:color w:val="000000"/>
                <w:sz w:val="18"/>
                <w:szCs w:val="18"/>
                <w:lang w:eastAsia="en-GB"/>
              </w:rPr>
              <w:t>AO24 42-45 Park Place/01 Floor</w:t>
            </w:r>
          </w:p>
        </w:tc>
        <w:tc>
          <w:tcPr>
            <w:tcW w:w="0" w:type="auto"/>
            <w:shd w:val="clear" w:color="auto" w:fill="auto"/>
            <w:hideMark/>
          </w:tcPr>
          <w:p w14:paraId="7B8FEBCE"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490612</w:t>
            </w:r>
          </w:p>
        </w:tc>
        <w:tc>
          <w:tcPr>
            <w:tcW w:w="0" w:type="auto"/>
            <w:shd w:val="clear" w:color="auto" w:fill="auto"/>
            <w:hideMark/>
          </w:tcPr>
          <w:p w14:paraId="5B564754" w14:textId="77777777" w:rsidR="00AC6949" w:rsidRPr="00AC6949" w:rsidRDefault="00AC6949" w:rsidP="00AC6949">
            <w:pPr>
              <w:spacing w:after="0" w:line="240" w:lineRule="auto"/>
              <w:rPr>
                <w:rFonts w:eastAsia="Times New Roman" w:cs="Calibri"/>
                <w:b/>
                <w:bCs/>
                <w:color w:val="000000"/>
                <w:sz w:val="18"/>
                <w:szCs w:val="18"/>
                <w:lang w:eastAsia="en-GB"/>
              </w:rPr>
            </w:pPr>
            <w:r w:rsidRPr="00AC6949">
              <w:rPr>
                <w:rFonts w:eastAsia="Times New Roman" w:cs="Calibri"/>
                <w:b/>
                <w:bCs/>
                <w:color w:val="000000"/>
                <w:sz w:val="18"/>
                <w:szCs w:val="18"/>
                <w:lang w:eastAsia="en-GB"/>
              </w:rPr>
              <w:t>1st Floor Kitchen.   No hand towels in dispenser.  “Spare” towels currently left on Microwave.  This has been an issue since Monday.</w:t>
            </w:r>
          </w:p>
        </w:tc>
        <w:tc>
          <w:tcPr>
            <w:tcW w:w="0" w:type="auto"/>
            <w:shd w:val="clear" w:color="auto" w:fill="auto"/>
            <w:hideMark/>
          </w:tcPr>
          <w:p w14:paraId="17FB4759" w14:textId="77777777" w:rsidR="00AC6949" w:rsidRPr="00AC6949" w:rsidRDefault="00AC6949" w:rsidP="00AC6949">
            <w:pPr>
              <w:spacing w:after="0" w:line="240" w:lineRule="auto"/>
              <w:rPr>
                <w:rFonts w:eastAsia="Times New Roman" w:cs="Calibri"/>
                <w:b/>
                <w:bCs/>
                <w:color w:val="000000"/>
                <w:sz w:val="18"/>
                <w:szCs w:val="18"/>
                <w:lang w:eastAsia="en-GB"/>
              </w:rPr>
            </w:pPr>
            <w:r w:rsidRPr="00AC6949">
              <w:rPr>
                <w:rFonts w:eastAsia="Times New Roman" w:cs="Calibri"/>
                <w:b/>
                <w:bCs/>
                <w:color w:val="000000"/>
                <w:sz w:val="18"/>
                <w:szCs w:val="18"/>
                <w:lang w:eastAsia="en-GB"/>
              </w:rPr>
              <w:t>Anthony Maidment</w:t>
            </w:r>
          </w:p>
        </w:tc>
        <w:tc>
          <w:tcPr>
            <w:tcW w:w="0" w:type="auto"/>
            <w:shd w:val="clear" w:color="auto" w:fill="auto"/>
            <w:hideMark/>
          </w:tcPr>
          <w:p w14:paraId="1DECCF0A"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10/07/2019</w:t>
            </w:r>
          </w:p>
        </w:tc>
        <w:tc>
          <w:tcPr>
            <w:tcW w:w="0" w:type="auto"/>
            <w:shd w:val="clear" w:color="auto" w:fill="auto"/>
            <w:hideMark/>
          </w:tcPr>
          <w:p w14:paraId="20CF84D5"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03/07/2019</w:t>
            </w:r>
          </w:p>
        </w:tc>
        <w:tc>
          <w:tcPr>
            <w:tcW w:w="0" w:type="auto"/>
            <w:shd w:val="clear" w:color="auto" w:fill="auto"/>
            <w:hideMark/>
          </w:tcPr>
          <w:p w14:paraId="54279CD2"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24hrs</w:t>
            </w:r>
          </w:p>
        </w:tc>
      </w:tr>
      <w:tr w:rsidR="00AC6949" w:rsidRPr="00AC6949" w14:paraId="1E79AD3F" w14:textId="77777777" w:rsidTr="00AC6949">
        <w:trPr>
          <w:trHeight w:val="750"/>
        </w:trPr>
        <w:tc>
          <w:tcPr>
            <w:tcW w:w="0" w:type="auto"/>
            <w:shd w:val="clear" w:color="auto" w:fill="auto"/>
            <w:hideMark/>
          </w:tcPr>
          <w:p w14:paraId="434C8D48"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03/07/2019</w:t>
            </w:r>
          </w:p>
        </w:tc>
        <w:tc>
          <w:tcPr>
            <w:tcW w:w="0" w:type="auto"/>
            <w:shd w:val="clear" w:color="auto" w:fill="auto"/>
            <w:hideMark/>
          </w:tcPr>
          <w:p w14:paraId="6AD4DCD8"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12.01</w:t>
            </w:r>
          </w:p>
        </w:tc>
        <w:tc>
          <w:tcPr>
            <w:tcW w:w="0" w:type="auto"/>
            <w:shd w:val="clear" w:color="auto" w:fill="auto"/>
            <w:hideMark/>
          </w:tcPr>
          <w:p w14:paraId="03293492" w14:textId="77777777" w:rsidR="00AC6949" w:rsidRPr="00AC6949" w:rsidRDefault="00AC6949" w:rsidP="00AC6949">
            <w:pPr>
              <w:spacing w:after="0" w:line="240" w:lineRule="auto"/>
              <w:rPr>
                <w:rFonts w:eastAsia="Times New Roman" w:cs="Calibri"/>
                <w:b/>
                <w:bCs/>
                <w:color w:val="000000"/>
                <w:sz w:val="18"/>
                <w:szCs w:val="18"/>
                <w:lang w:eastAsia="en-GB"/>
              </w:rPr>
            </w:pPr>
            <w:r w:rsidRPr="00AC6949">
              <w:rPr>
                <w:rFonts w:eastAsia="Times New Roman" w:cs="Calibri"/>
                <w:b/>
                <w:bCs/>
                <w:color w:val="000000"/>
                <w:sz w:val="18"/>
                <w:szCs w:val="18"/>
                <w:lang w:eastAsia="en-GB"/>
              </w:rPr>
              <w:t>AR02 Tower/11 Floor/11.11: Ladies Toilet</w:t>
            </w:r>
          </w:p>
        </w:tc>
        <w:tc>
          <w:tcPr>
            <w:tcW w:w="0" w:type="auto"/>
            <w:shd w:val="clear" w:color="auto" w:fill="auto"/>
            <w:hideMark/>
          </w:tcPr>
          <w:p w14:paraId="5ED2804E"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490600</w:t>
            </w:r>
          </w:p>
        </w:tc>
        <w:tc>
          <w:tcPr>
            <w:tcW w:w="0" w:type="auto"/>
            <w:shd w:val="clear" w:color="auto" w:fill="auto"/>
            <w:hideMark/>
          </w:tcPr>
          <w:p w14:paraId="4C91242D" w14:textId="77777777" w:rsidR="00AC6949" w:rsidRPr="00AC6949" w:rsidRDefault="00AC6949" w:rsidP="00AC6949">
            <w:pPr>
              <w:spacing w:after="0" w:line="240" w:lineRule="auto"/>
              <w:rPr>
                <w:rFonts w:eastAsia="Times New Roman" w:cs="Calibri"/>
                <w:b/>
                <w:bCs/>
                <w:color w:val="000000"/>
                <w:sz w:val="18"/>
                <w:szCs w:val="18"/>
                <w:lang w:eastAsia="en-GB"/>
              </w:rPr>
            </w:pPr>
            <w:r w:rsidRPr="00AC6949">
              <w:rPr>
                <w:rFonts w:eastAsia="Times New Roman" w:cs="Calibri"/>
                <w:b/>
                <w:bCs/>
                <w:color w:val="000000"/>
                <w:sz w:val="18"/>
                <w:szCs w:val="18"/>
                <w:lang w:eastAsia="en-GB"/>
              </w:rPr>
              <w:t>A.S.A.P. no toilet paper</w:t>
            </w:r>
          </w:p>
        </w:tc>
        <w:tc>
          <w:tcPr>
            <w:tcW w:w="0" w:type="auto"/>
            <w:shd w:val="clear" w:color="auto" w:fill="auto"/>
            <w:hideMark/>
          </w:tcPr>
          <w:p w14:paraId="7725BC25" w14:textId="77777777" w:rsidR="00AC6949" w:rsidRPr="00AC6949" w:rsidRDefault="00AC6949" w:rsidP="00AC6949">
            <w:pPr>
              <w:spacing w:after="0" w:line="240" w:lineRule="auto"/>
              <w:rPr>
                <w:rFonts w:eastAsia="Times New Roman" w:cs="Calibri"/>
                <w:b/>
                <w:bCs/>
                <w:color w:val="000000"/>
                <w:sz w:val="18"/>
                <w:szCs w:val="18"/>
                <w:lang w:eastAsia="en-GB"/>
              </w:rPr>
            </w:pPr>
            <w:r w:rsidRPr="00AC6949">
              <w:rPr>
                <w:rFonts w:eastAsia="Times New Roman" w:cs="Calibri"/>
                <w:b/>
                <w:bCs/>
                <w:color w:val="000000"/>
                <w:sz w:val="18"/>
                <w:szCs w:val="18"/>
                <w:lang w:eastAsia="en-GB"/>
              </w:rPr>
              <w:t>Anthony Maidment</w:t>
            </w:r>
          </w:p>
        </w:tc>
        <w:tc>
          <w:tcPr>
            <w:tcW w:w="0" w:type="auto"/>
            <w:shd w:val="clear" w:color="auto" w:fill="auto"/>
            <w:hideMark/>
          </w:tcPr>
          <w:p w14:paraId="7DAFC38F"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10/07/2019</w:t>
            </w:r>
          </w:p>
        </w:tc>
        <w:tc>
          <w:tcPr>
            <w:tcW w:w="0" w:type="auto"/>
            <w:shd w:val="clear" w:color="auto" w:fill="auto"/>
            <w:hideMark/>
          </w:tcPr>
          <w:p w14:paraId="5AEE4959"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02/07/2019</w:t>
            </w:r>
          </w:p>
        </w:tc>
        <w:tc>
          <w:tcPr>
            <w:tcW w:w="0" w:type="auto"/>
            <w:shd w:val="clear" w:color="auto" w:fill="auto"/>
            <w:hideMark/>
          </w:tcPr>
          <w:p w14:paraId="0280B3AD"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24hrs</w:t>
            </w:r>
          </w:p>
        </w:tc>
      </w:tr>
      <w:tr w:rsidR="00AC6949" w:rsidRPr="00AC6949" w14:paraId="31719415" w14:textId="77777777" w:rsidTr="00AC6949">
        <w:trPr>
          <w:trHeight w:val="750"/>
        </w:trPr>
        <w:tc>
          <w:tcPr>
            <w:tcW w:w="0" w:type="auto"/>
            <w:shd w:val="clear" w:color="auto" w:fill="auto"/>
            <w:hideMark/>
          </w:tcPr>
          <w:p w14:paraId="3CF8029C"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03/07/2019</w:t>
            </w:r>
          </w:p>
        </w:tc>
        <w:tc>
          <w:tcPr>
            <w:tcW w:w="0" w:type="auto"/>
            <w:shd w:val="clear" w:color="auto" w:fill="auto"/>
            <w:hideMark/>
          </w:tcPr>
          <w:p w14:paraId="1188F869"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14.53</w:t>
            </w:r>
          </w:p>
        </w:tc>
        <w:tc>
          <w:tcPr>
            <w:tcW w:w="0" w:type="auto"/>
            <w:shd w:val="clear" w:color="auto" w:fill="auto"/>
            <w:hideMark/>
          </w:tcPr>
          <w:p w14:paraId="4EAE9089" w14:textId="77777777" w:rsidR="00AC6949" w:rsidRPr="00AC6949" w:rsidRDefault="00AC6949" w:rsidP="00AC6949">
            <w:pPr>
              <w:spacing w:after="0" w:line="240" w:lineRule="auto"/>
              <w:rPr>
                <w:rFonts w:eastAsia="Times New Roman" w:cs="Calibri"/>
                <w:b/>
                <w:bCs/>
                <w:color w:val="000000"/>
                <w:sz w:val="18"/>
                <w:szCs w:val="18"/>
                <w:lang w:eastAsia="en-GB"/>
              </w:rPr>
            </w:pPr>
            <w:r w:rsidRPr="00AC6949">
              <w:rPr>
                <w:rFonts w:eastAsia="Times New Roman" w:cs="Calibri"/>
                <w:b/>
                <w:bCs/>
                <w:color w:val="000000"/>
                <w:sz w:val="18"/>
                <w:szCs w:val="18"/>
                <w:lang w:eastAsia="en-GB"/>
              </w:rPr>
              <w:t>AO01 69 Park Place</w:t>
            </w:r>
          </w:p>
        </w:tc>
        <w:tc>
          <w:tcPr>
            <w:tcW w:w="0" w:type="auto"/>
            <w:shd w:val="clear" w:color="auto" w:fill="auto"/>
            <w:hideMark/>
          </w:tcPr>
          <w:p w14:paraId="19EBC10C"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490712</w:t>
            </w:r>
          </w:p>
        </w:tc>
        <w:tc>
          <w:tcPr>
            <w:tcW w:w="0" w:type="auto"/>
            <w:shd w:val="clear" w:color="auto" w:fill="auto"/>
            <w:hideMark/>
          </w:tcPr>
          <w:p w14:paraId="0459A4B5" w14:textId="77777777" w:rsidR="00AC6949" w:rsidRPr="00AC6949" w:rsidRDefault="00AC6949" w:rsidP="00AC6949">
            <w:pPr>
              <w:spacing w:after="0" w:line="240" w:lineRule="auto"/>
              <w:rPr>
                <w:rFonts w:eastAsia="Times New Roman" w:cs="Calibri"/>
                <w:b/>
                <w:bCs/>
                <w:color w:val="000000"/>
                <w:sz w:val="18"/>
                <w:szCs w:val="18"/>
                <w:lang w:eastAsia="en-GB"/>
              </w:rPr>
            </w:pPr>
            <w:r w:rsidRPr="00AC6949">
              <w:rPr>
                <w:rFonts w:eastAsia="Times New Roman" w:cs="Calibri"/>
                <w:b/>
                <w:bCs/>
                <w:color w:val="000000"/>
                <w:sz w:val="18"/>
                <w:szCs w:val="18"/>
                <w:lang w:eastAsia="en-GB"/>
              </w:rPr>
              <w:t>2.01/ 2.02 Underneath the sinks, outside bases of the toilets, and grime at the top of the sink at the back by tiles and slight dust on pipework. 0.01 new toilet brush required</w:t>
            </w:r>
          </w:p>
        </w:tc>
        <w:tc>
          <w:tcPr>
            <w:tcW w:w="0" w:type="auto"/>
            <w:shd w:val="clear" w:color="auto" w:fill="auto"/>
            <w:hideMark/>
          </w:tcPr>
          <w:p w14:paraId="7E1061D5" w14:textId="77777777" w:rsidR="00AC6949" w:rsidRPr="00AC6949" w:rsidRDefault="00AC6949" w:rsidP="00AC6949">
            <w:pPr>
              <w:spacing w:after="0" w:line="240" w:lineRule="auto"/>
              <w:rPr>
                <w:rFonts w:eastAsia="Times New Roman" w:cs="Calibri"/>
                <w:b/>
                <w:bCs/>
                <w:color w:val="000000"/>
                <w:sz w:val="18"/>
                <w:szCs w:val="18"/>
                <w:lang w:eastAsia="en-GB"/>
              </w:rPr>
            </w:pPr>
            <w:r w:rsidRPr="00AC6949">
              <w:rPr>
                <w:rFonts w:eastAsia="Times New Roman" w:cs="Calibri"/>
                <w:b/>
                <w:bCs/>
                <w:color w:val="000000"/>
                <w:sz w:val="18"/>
                <w:szCs w:val="18"/>
                <w:lang w:eastAsia="en-GB"/>
              </w:rPr>
              <w:t xml:space="preserve">Patricia Bone </w:t>
            </w:r>
          </w:p>
        </w:tc>
        <w:tc>
          <w:tcPr>
            <w:tcW w:w="0" w:type="auto"/>
            <w:shd w:val="clear" w:color="auto" w:fill="auto"/>
            <w:hideMark/>
          </w:tcPr>
          <w:p w14:paraId="55861D6A"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10/07/2019</w:t>
            </w:r>
          </w:p>
        </w:tc>
        <w:tc>
          <w:tcPr>
            <w:tcW w:w="0" w:type="auto"/>
            <w:shd w:val="clear" w:color="auto" w:fill="auto"/>
            <w:hideMark/>
          </w:tcPr>
          <w:p w14:paraId="15236139"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03/07/2019</w:t>
            </w:r>
          </w:p>
        </w:tc>
        <w:tc>
          <w:tcPr>
            <w:tcW w:w="0" w:type="auto"/>
            <w:shd w:val="clear" w:color="auto" w:fill="auto"/>
            <w:hideMark/>
          </w:tcPr>
          <w:p w14:paraId="095588E6"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24hrs</w:t>
            </w:r>
          </w:p>
        </w:tc>
      </w:tr>
      <w:tr w:rsidR="00AC6949" w:rsidRPr="00AC6949" w14:paraId="6767BC20" w14:textId="77777777" w:rsidTr="00AC6949">
        <w:trPr>
          <w:trHeight w:val="750"/>
        </w:trPr>
        <w:tc>
          <w:tcPr>
            <w:tcW w:w="0" w:type="auto"/>
            <w:shd w:val="clear" w:color="auto" w:fill="auto"/>
            <w:hideMark/>
          </w:tcPr>
          <w:p w14:paraId="6D4AA9C4"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lastRenderedPageBreak/>
              <w:t>04/07/2019</w:t>
            </w:r>
          </w:p>
        </w:tc>
        <w:tc>
          <w:tcPr>
            <w:tcW w:w="0" w:type="auto"/>
            <w:shd w:val="clear" w:color="auto" w:fill="auto"/>
            <w:hideMark/>
          </w:tcPr>
          <w:p w14:paraId="645FB09F"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14.1</w:t>
            </w:r>
          </w:p>
        </w:tc>
        <w:tc>
          <w:tcPr>
            <w:tcW w:w="0" w:type="auto"/>
            <w:shd w:val="clear" w:color="auto" w:fill="auto"/>
            <w:hideMark/>
          </w:tcPr>
          <w:p w14:paraId="4607BDAC" w14:textId="77777777" w:rsidR="00AC6949" w:rsidRPr="00AC6949" w:rsidRDefault="00AC6949" w:rsidP="00AC6949">
            <w:pPr>
              <w:spacing w:after="0" w:line="240" w:lineRule="auto"/>
              <w:rPr>
                <w:rFonts w:eastAsia="Times New Roman" w:cs="Calibri"/>
                <w:b/>
                <w:bCs/>
                <w:color w:val="000000"/>
                <w:sz w:val="18"/>
                <w:szCs w:val="18"/>
                <w:lang w:eastAsia="en-GB"/>
              </w:rPr>
            </w:pPr>
            <w:r w:rsidRPr="00AC6949">
              <w:rPr>
                <w:rFonts w:eastAsia="Times New Roman" w:cs="Calibri"/>
                <w:b/>
                <w:bCs/>
                <w:color w:val="000000"/>
                <w:sz w:val="18"/>
                <w:szCs w:val="18"/>
                <w:lang w:eastAsia="en-GB"/>
              </w:rPr>
              <w:t>AN05 South Building/02 Floor/S/2.42</w:t>
            </w:r>
          </w:p>
        </w:tc>
        <w:tc>
          <w:tcPr>
            <w:tcW w:w="0" w:type="auto"/>
            <w:shd w:val="clear" w:color="auto" w:fill="auto"/>
            <w:hideMark/>
          </w:tcPr>
          <w:p w14:paraId="32043744"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490817</w:t>
            </w:r>
          </w:p>
        </w:tc>
        <w:tc>
          <w:tcPr>
            <w:tcW w:w="0" w:type="auto"/>
            <w:shd w:val="clear" w:color="auto" w:fill="auto"/>
            <w:hideMark/>
          </w:tcPr>
          <w:p w14:paraId="66C905FD" w14:textId="77777777" w:rsidR="00AC6949" w:rsidRPr="00AC6949" w:rsidRDefault="00AC6949" w:rsidP="00AC6949">
            <w:pPr>
              <w:spacing w:after="0" w:line="240" w:lineRule="auto"/>
              <w:rPr>
                <w:rFonts w:eastAsia="Times New Roman" w:cs="Calibri"/>
                <w:b/>
                <w:bCs/>
                <w:color w:val="000000"/>
                <w:sz w:val="18"/>
                <w:szCs w:val="18"/>
                <w:lang w:eastAsia="en-GB"/>
              </w:rPr>
            </w:pPr>
            <w:r w:rsidRPr="00AC6949">
              <w:rPr>
                <w:rFonts w:eastAsia="Times New Roman" w:cs="Calibri"/>
                <w:b/>
                <w:bCs/>
                <w:color w:val="000000"/>
                <w:sz w:val="18"/>
                <w:szCs w:val="18"/>
                <w:lang w:eastAsia="en-GB"/>
              </w:rPr>
              <w:t>CAN THE INSIDE OF THE WINDOW BE CLEANED PLEASE</w:t>
            </w:r>
          </w:p>
        </w:tc>
        <w:tc>
          <w:tcPr>
            <w:tcW w:w="0" w:type="auto"/>
            <w:shd w:val="clear" w:color="auto" w:fill="auto"/>
            <w:hideMark/>
          </w:tcPr>
          <w:p w14:paraId="48F7B664" w14:textId="77777777" w:rsidR="00AC6949" w:rsidRPr="00AC6949" w:rsidRDefault="00AC6949" w:rsidP="00AC6949">
            <w:pPr>
              <w:spacing w:after="0" w:line="240" w:lineRule="auto"/>
              <w:rPr>
                <w:rFonts w:eastAsia="Times New Roman" w:cs="Calibri"/>
                <w:b/>
                <w:bCs/>
                <w:color w:val="000000"/>
                <w:sz w:val="18"/>
                <w:szCs w:val="18"/>
                <w:lang w:eastAsia="en-GB"/>
              </w:rPr>
            </w:pPr>
            <w:r w:rsidRPr="00AC6949">
              <w:rPr>
                <w:rFonts w:eastAsia="Times New Roman" w:cs="Calibri"/>
                <w:b/>
                <w:bCs/>
                <w:color w:val="000000"/>
                <w:sz w:val="18"/>
                <w:szCs w:val="18"/>
                <w:lang w:eastAsia="en-GB"/>
              </w:rPr>
              <w:t xml:space="preserve">Patricia Bone </w:t>
            </w:r>
          </w:p>
        </w:tc>
        <w:tc>
          <w:tcPr>
            <w:tcW w:w="0" w:type="auto"/>
            <w:shd w:val="clear" w:color="auto" w:fill="auto"/>
            <w:hideMark/>
          </w:tcPr>
          <w:p w14:paraId="621D015A"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11/07/2019</w:t>
            </w:r>
          </w:p>
        </w:tc>
        <w:tc>
          <w:tcPr>
            <w:tcW w:w="0" w:type="auto"/>
            <w:shd w:val="clear" w:color="auto" w:fill="auto"/>
            <w:hideMark/>
          </w:tcPr>
          <w:p w14:paraId="0DC9D089"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11/07/2019</w:t>
            </w:r>
          </w:p>
        </w:tc>
        <w:tc>
          <w:tcPr>
            <w:tcW w:w="0" w:type="auto"/>
            <w:shd w:val="clear" w:color="auto" w:fill="auto"/>
            <w:hideMark/>
          </w:tcPr>
          <w:p w14:paraId="1251CE65"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1 week</w:t>
            </w:r>
          </w:p>
        </w:tc>
      </w:tr>
      <w:tr w:rsidR="00AC6949" w:rsidRPr="00AC6949" w14:paraId="42D6C7C8" w14:textId="77777777" w:rsidTr="00AC6949">
        <w:trPr>
          <w:trHeight w:val="750"/>
        </w:trPr>
        <w:tc>
          <w:tcPr>
            <w:tcW w:w="0" w:type="auto"/>
            <w:shd w:val="clear" w:color="auto" w:fill="auto"/>
            <w:hideMark/>
          </w:tcPr>
          <w:p w14:paraId="11A903C0"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10/07/2019</w:t>
            </w:r>
          </w:p>
        </w:tc>
        <w:tc>
          <w:tcPr>
            <w:tcW w:w="0" w:type="auto"/>
            <w:shd w:val="clear" w:color="auto" w:fill="auto"/>
            <w:hideMark/>
          </w:tcPr>
          <w:p w14:paraId="1C019459"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14.02</w:t>
            </w:r>
          </w:p>
        </w:tc>
        <w:tc>
          <w:tcPr>
            <w:tcW w:w="0" w:type="auto"/>
            <w:shd w:val="clear" w:color="auto" w:fill="auto"/>
            <w:hideMark/>
          </w:tcPr>
          <w:p w14:paraId="03A4EBA2" w14:textId="77777777" w:rsidR="00AC6949" w:rsidRPr="00AC6949" w:rsidRDefault="00AC6949" w:rsidP="00AC6949">
            <w:pPr>
              <w:spacing w:after="0" w:line="240" w:lineRule="auto"/>
              <w:rPr>
                <w:rFonts w:eastAsia="Times New Roman" w:cs="Calibri"/>
                <w:b/>
                <w:bCs/>
                <w:color w:val="000000"/>
                <w:sz w:val="18"/>
                <w:szCs w:val="18"/>
                <w:lang w:eastAsia="en-GB"/>
              </w:rPr>
            </w:pPr>
            <w:r w:rsidRPr="00AC6949">
              <w:rPr>
                <w:rFonts w:eastAsia="Times New Roman" w:cs="Calibri"/>
                <w:b/>
                <w:bCs/>
                <w:color w:val="000000"/>
                <w:sz w:val="18"/>
                <w:szCs w:val="18"/>
                <w:lang w:eastAsia="en-GB"/>
              </w:rPr>
              <w:t>AO20 49 Park Place, Strength &amp; Conditioning Centre</w:t>
            </w:r>
          </w:p>
        </w:tc>
        <w:tc>
          <w:tcPr>
            <w:tcW w:w="0" w:type="auto"/>
            <w:shd w:val="clear" w:color="auto" w:fill="auto"/>
            <w:hideMark/>
          </w:tcPr>
          <w:p w14:paraId="68F05C66"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491791</w:t>
            </w:r>
          </w:p>
        </w:tc>
        <w:tc>
          <w:tcPr>
            <w:tcW w:w="0" w:type="auto"/>
            <w:shd w:val="clear" w:color="auto" w:fill="auto"/>
            <w:hideMark/>
          </w:tcPr>
          <w:p w14:paraId="681597E2" w14:textId="77777777" w:rsidR="00AC6949" w:rsidRPr="00AC6949" w:rsidRDefault="00AC6949" w:rsidP="00AC6949">
            <w:pPr>
              <w:spacing w:after="0" w:line="240" w:lineRule="auto"/>
              <w:rPr>
                <w:rFonts w:eastAsia="Times New Roman" w:cs="Calibri"/>
                <w:b/>
                <w:bCs/>
                <w:color w:val="000000"/>
                <w:sz w:val="18"/>
                <w:szCs w:val="18"/>
                <w:lang w:eastAsia="en-GB"/>
              </w:rPr>
            </w:pPr>
            <w:r w:rsidRPr="00AC6949">
              <w:rPr>
                <w:rFonts w:eastAsia="Times New Roman" w:cs="Calibri"/>
                <w:b/>
                <w:bCs/>
                <w:color w:val="000000"/>
                <w:sz w:val="18"/>
                <w:szCs w:val="18"/>
                <w:lang w:eastAsia="en-GB"/>
              </w:rPr>
              <w:t xml:space="preserve">please clean studio floor - </w:t>
            </w:r>
            <w:proofErr w:type="spellStart"/>
            <w:r w:rsidRPr="00AC6949">
              <w:rPr>
                <w:rFonts w:eastAsia="Times New Roman" w:cs="Calibri"/>
                <w:b/>
                <w:bCs/>
                <w:color w:val="000000"/>
                <w:sz w:val="18"/>
                <w:szCs w:val="18"/>
                <w:lang w:eastAsia="en-GB"/>
              </w:rPr>
              <w:t>prev</w:t>
            </w:r>
            <w:proofErr w:type="spellEnd"/>
            <w:r w:rsidRPr="00AC6949">
              <w:rPr>
                <w:rFonts w:eastAsia="Times New Roman" w:cs="Calibri"/>
                <w:b/>
                <w:bCs/>
                <w:color w:val="000000"/>
                <w:sz w:val="18"/>
                <w:szCs w:val="18"/>
                <w:lang w:eastAsia="en-GB"/>
              </w:rPr>
              <w:t xml:space="preserve"> event 491521 - email received - still having complaints that the floor is still slippery.</w:t>
            </w:r>
          </w:p>
        </w:tc>
        <w:tc>
          <w:tcPr>
            <w:tcW w:w="0" w:type="auto"/>
            <w:shd w:val="clear" w:color="auto" w:fill="auto"/>
            <w:hideMark/>
          </w:tcPr>
          <w:p w14:paraId="1F70A959" w14:textId="77777777" w:rsidR="00AC6949" w:rsidRPr="00AC6949" w:rsidRDefault="00AC6949" w:rsidP="00AC6949">
            <w:pPr>
              <w:spacing w:after="0" w:line="240" w:lineRule="auto"/>
              <w:rPr>
                <w:rFonts w:eastAsia="Times New Roman" w:cs="Calibri"/>
                <w:b/>
                <w:bCs/>
                <w:color w:val="000000"/>
                <w:sz w:val="18"/>
                <w:szCs w:val="18"/>
                <w:lang w:eastAsia="en-GB"/>
              </w:rPr>
            </w:pPr>
            <w:r w:rsidRPr="00AC6949">
              <w:rPr>
                <w:rFonts w:eastAsia="Times New Roman" w:cs="Calibri"/>
                <w:b/>
                <w:bCs/>
                <w:color w:val="000000"/>
                <w:sz w:val="18"/>
                <w:szCs w:val="18"/>
                <w:lang w:eastAsia="en-GB"/>
              </w:rPr>
              <w:t xml:space="preserve">Mohamed Salih </w:t>
            </w:r>
          </w:p>
        </w:tc>
        <w:tc>
          <w:tcPr>
            <w:tcW w:w="0" w:type="auto"/>
            <w:shd w:val="clear" w:color="auto" w:fill="auto"/>
            <w:hideMark/>
          </w:tcPr>
          <w:p w14:paraId="401D728E"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17/07/2019</w:t>
            </w:r>
          </w:p>
        </w:tc>
        <w:tc>
          <w:tcPr>
            <w:tcW w:w="0" w:type="auto"/>
            <w:shd w:val="clear" w:color="auto" w:fill="auto"/>
            <w:hideMark/>
          </w:tcPr>
          <w:p w14:paraId="44C08668"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10/07/2019</w:t>
            </w:r>
          </w:p>
        </w:tc>
        <w:tc>
          <w:tcPr>
            <w:tcW w:w="0" w:type="auto"/>
            <w:shd w:val="clear" w:color="auto" w:fill="auto"/>
            <w:hideMark/>
          </w:tcPr>
          <w:p w14:paraId="28F10EF0"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24hrs</w:t>
            </w:r>
          </w:p>
        </w:tc>
      </w:tr>
      <w:tr w:rsidR="00AC6949" w:rsidRPr="00AC6949" w14:paraId="04DE200B" w14:textId="77777777" w:rsidTr="00AC6949">
        <w:trPr>
          <w:trHeight w:val="750"/>
        </w:trPr>
        <w:tc>
          <w:tcPr>
            <w:tcW w:w="0" w:type="auto"/>
            <w:shd w:val="clear" w:color="auto" w:fill="auto"/>
            <w:hideMark/>
          </w:tcPr>
          <w:p w14:paraId="44BB1F25"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15/07/2019</w:t>
            </w:r>
          </w:p>
        </w:tc>
        <w:tc>
          <w:tcPr>
            <w:tcW w:w="0" w:type="auto"/>
            <w:shd w:val="clear" w:color="auto" w:fill="auto"/>
            <w:hideMark/>
          </w:tcPr>
          <w:p w14:paraId="59A69FF6"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12.52</w:t>
            </w:r>
          </w:p>
        </w:tc>
        <w:tc>
          <w:tcPr>
            <w:tcW w:w="0" w:type="auto"/>
            <w:shd w:val="clear" w:color="auto" w:fill="auto"/>
            <w:hideMark/>
          </w:tcPr>
          <w:p w14:paraId="6853922E" w14:textId="77777777" w:rsidR="00AC6949" w:rsidRPr="00AC6949" w:rsidRDefault="00AC6949" w:rsidP="00AC6949">
            <w:pPr>
              <w:spacing w:after="0" w:line="240" w:lineRule="auto"/>
              <w:rPr>
                <w:rFonts w:eastAsia="Times New Roman" w:cs="Calibri"/>
                <w:b/>
                <w:bCs/>
                <w:color w:val="000000"/>
                <w:sz w:val="18"/>
                <w:szCs w:val="18"/>
                <w:lang w:eastAsia="en-GB"/>
              </w:rPr>
            </w:pPr>
            <w:r w:rsidRPr="00AC6949">
              <w:rPr>
                <w:rFonts w:eastAsia="Times New Roman" w:cs="Calibri"/>
                <w:b/>
                <w:bCs/>
                <w:color w:val="000000"/>
                <w:sz w:val="18"/>
                <w:szCs w:val="18"/>
                <w:lang w:eastAsia="en-GB"/>
              </w:rPr>
              <w:t>AN01 Trevithick/00 Floor/0.02: Female Toilet</w:t>
            </w:r>
          </w:p>
        </w:tc>
        <w:tc>
          <w:tcPr>
            <w:tcW w:w="0" w:type="auto"/>
            <w:shd w:val="clear" w:color="auto" w:fill="auto"/>
            <w:hideMark/>
          </w:tcPr>
          <w:p w14:paraId="691BEB8A"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492570</w:t>
            </w:r>
          </w:p>
        </w:tc>
        <w:tc>
          <w:tcPr>
            <w:tcW w:w="0" w:type="auto"/>
            <w:shd w:val="clear" w:color="auto" w:fill="auto"/>
            <w:hideMark/>
          </w:tcPr>
          <w:p w14:paraId="6F27FE7F" w14:textId="77777777" w:rsidR="00AC6949" w:rsidRPr="00AC6949" w:rsidRDefault="00AC6949" w:rsidP="00AC6949">
            <w:pPr>
              <w:spacing w:after="0" w:line="240" w:lineRule="auto"/>
              <w:rPr>
                <w:rFonts w:eastAsia="Times New Roman" w:cs="Calibri"/>
                <w:b/>
                <w:bCs/>
                <w:color w:val="000000"/>
                <w:sz w:val="18"/>
                <w:szCs w:val="18"/>
                <w:lang w:eastAsia="en-GB"/>
              </w:rPr>
            </w:pPr>
            <w:r w:rsidRPr="00AC6949">
              <w:rPr>
                <w:rFonts w:eastAsia="Times New Roman" w:cs="Calibri"/>
                <w:b/>
                <w:bCs/>
                <w:color w:val="000000"/>
                <w:sz w:val="18"/>
                <w:szCs w:val="18"/>
                <w:lang w:eastAsia="en-GB"/>
              </w:rPr>
              <w:t>Accident in the last cubicle.</w:t>
            </w:r>
          </w:p>
        </w:tc>
        <w:tc>
          <w:tcPr>
            <w:tcW w:w="0" w:type="auto"/>
            <w:shd w:val="clear" w:color="auto" w:fill="auto"/>
            <w:hideMark/>
          </w:tcPr>
          <w:p w14:paraId="6C5B4785" w14:textId="77777777" w:rsidR="00AC6949" w:rsidRPr="00AC6949" w:rsidRDefault="00AC6949" w:rsidP="00AC6949">
            <w:pPr>
              <w:spacing w:after="0" w:line="240" w:lineRule="auto"/>
              <w:rPr>
                <w:rFonts w:eastAsia="Times New Roman" w:cs="Calibri"/>
                <w:b/>
                <w:bCs/>
                <w:color w:val="000000"/>
                <w:sz w:val="18"/>
                <w:szCs w:val="18"/>
                <w:lang w:eastAsia="en-GB"/>
              </w:rPr>
            </w:pPr>
            <w:r w:rsidRPr="00AC6949">
              <w:rPr>
                <w:rFonts w:eastAsia="Times New Roman" w:cs="Calibri"/>
                <w:b/>
                <w:bCs/>
                <w:color w:val="000000"/>
                <w:sz w:val="18"/>
                <w:szCs w:val="18"/>
                <w:lang w:eastAsia="en-GB"/>
              </w:rPr>
              <w:t xml:space="preserve">Patricia Bone </w:t>
            </w:r>
          </w:p>
        </w:tc>
        <w:tc>
          <w:tcPr>
            <w:tcW w:w="0" w:type="auto"/>
            <w:shd w:val="clear" w:color="auto" w:fill="auto"/>
            <w:hideMark/>
          </w:tcPr>
          <w:p w14:paraId="04D39D0D"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15/07/2019</w:t>
            </w:r>
          </w:p>
        </w:tc>
        <w:tc>
          <w:tcPr>
            <w:tcW w:w="0" w:type="auto"/>
            <w:shd w:val="clear" w:color="auto" w:fill="auto"/>
            <w:hideMark/>
          </w:tcPr>
          <w:p w14:paraId="453CA635"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15/07/2019</w:t>
            </w:r>
          </w:p>
        </w:tc>
        <w:tc>
          <w:tcPr>
            <w:tcW w:w="0" w:type="auto"/>
            <w:shd w:val="clear" w:color="auto" w:fill="auto"/>
            <w:hideMark/>
          </w:tcPr>
          <w:p w14:paraId="42C118B8"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24hrs</w:t>
            </w:r>
          </w:p>
        </w:tc>
      </w:tr>
      <w:tr w:rsidR="00AC6949" w:rsidRPr="00AC6949" w14:paraId="1B0DC52E" w14:textId="77777777" w:rsidTr="00AC6949">
        <w:trPr>
          <w:trHeight w:val="750"/>
        </w:trPr>
        <w:tc>
          <w:tcPr>
            <w:tcW w:w="0" w:type="auto"/>
            <w:shd w:val="clear" w:color="auto" w:fill="auto"/>
            <w:hideMark/>
          </w:tcPr>
          <w:p w14:paraId="587FE743"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15/07/2019</w:t>
            </w:r>
          </w:p>
        </w:tc>
        <w:tc>
          <w:tcPr>
            <w:tcW w:w="0" w:type="auto"/>
            <w:shd w:val="clear" w:color="auto" w:fill="auto"/>
            <w:hideMark/>
          </w:tcPr>
          <w:p w14:paraId="3DD7E80E"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12.47</w:t>
            </w:r>
          </w:p>
        </w:tc>
        <w:tc>
          <w:tcPr>
            <w:tcW w:w="0" w:type="auto"/>
            <w:shd w:val="clear" w:color="auto" w:fill="auto"/>
            <w:hideMark/>
          </w:tcPr>
          <w:p w14:paraId="1EEE3E73" w14:textId="77777777" w:rsidR="00AC6949" w:rsidRPr="00AC6949" w:rsidRDefault="00AC6949" w:rsidP="00AC6949">
            <w:pPr>
              <w:spacing w:after="0" w:line="240" w:lineRule="auto"/>
              <w:rPr>
                <w:rFonts w:eastAsia="Times New Roman" w:cs="Calibri"/>
                <w:b/>
                <w:bCs/>
                <w:color w:val="000000"/>
                <w:sz w:val="18"/>
                <w:szCs w:val="18"/>
                <w:lang w:eastAsia="en-GB"/>
              </w:rPr>
            </w:pPr>
            <w:r w:rsidRPr="00AC6949">
              <w:rPr>
                <w:rFonts w:eastAsia="Times New Roman" w:cs="Calibri"/>
                <w:b/>
                <w:bCs/>
                <w:color w:val="000000"/>
                <w:sz w:val="18"/>
                <w:szCs w:val="18"/>
                <w:lang w:eastAsia="en-GB"/>
              </w:rPr>
              <w:t>AN01 Trevithick/02 Floor/2.09: Faculty Lecture Theatre</w:t>
            </w:r>
          </w:p>
        </w:tc>
        <w:tc>
          <w:tcPr>
            <w:tcW w:w="0" w:type="auto"/>
            <w:shd w:val="clear" w:color="auto" w:fill="auto"/>
            <w:hideMark/>
          </w:tcPr>
          <w:p w14:paraId="34DE81B1"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492584</w:t>
            </w:r>
          </w:p>
        </w:tc>
        <w:tc>
          <w:tcPr>
            <w:tcW w:w="0" w:type="auto"/>
            <w:shd w:val="clear" w:color="auto" w:fill="auto"/>
            <w:hideMark/>
          </w:tcPr>
          <w:p w14:paraId="57223AD1" w14:textId="77777777" w:rsidR="00AC6949" w:rsidRPr="00AC6949" w:rsidRDefault="00AC6949" w:rsidP="00AC6949">
            <w:pPr>
              <w:spacing w:after="0" w:line="240" w:lineRule="auto"/>
              <w:rPr>
                <w:rFonts w:eastAsia="Times New Roman" w:cs="Calibri"/>
                <w:b/>
                <w:bCs/>
                <w:color w:val="000000"/>
                <w:sz w:val="18"/>
                <w:szCs w:val="18"/>
                <w:lang w:eastAsia="en-GB"/>
              </w:rPr>
            </w:pPr>
            <w:r w:rsidRPr="00AC6949">
              <w:rPr>
                <w:rFonts w:eastAsia="Times New Roman" w:cs="Calibri"/>
                <w:b/>
                <w:bCs/>
                <w:color w:val="000000"/>
                <w:sz w:val="18"/>
                <w:szCs w:val="18"/>
                <w:lang w:eastAsia="en-GB"/>
              </w:rPr>
              <w:t>person vomited outside room 2.09</w:t>
            </w:r>
          </w:p>
        </w:tc>
        <w:tc>
          <w:tcPr>
            <w:tcW w:w="0" w:type="auto"/>
            <w:shd w:val="clear" w:color="auto" w:fill="auto"/>
            <w:hideMark/>
          </w:tcPr>
          <w:p w14:paraId="573743C2" w14:textId="77777777" w:rsidR="00AC6949" w:rsidRPr="00AC6949" w:rsidRDefault="00AC6949" w:rsidP="00AC6949">
            <w:pPr>
              <w:spacing w:after="0" w:line="240" w:lineRule="auto"/>
              <w:rPr>
                <w:rFonts w:eastAsia="Times New Roman" w:cs="Calibri"/>
                <w:b/>
                <w:bCs/>
                <w:color w:val="000000"/>
                <w:sz w:val="18"/>
                <w:szCs w:val="18"/>
                <w:lang w:eastAsia="en-GB"/>
              </w:rPr>
            </w:pPr>
            <w:r w:rsidRPr="00AC6949">
              <w:rPr>
                <w:rFonts w:eastAsia="Times New Roman" w:cs="Calibri"/>
                <w:b/>
                <w:bCs/>
                <w:color w:val="000000"/>
                <w:sz w:val="18"/>
                <w:szCs w:val="18"/>
                <w:lang w:eastAsia="en-GB"/>
              </w:rPr>
              <w:t xml:space="preserve">Patricia Bone </w:t>
            </w:r>
          </w:p>
        </w:tc>
        <w:tc>
          <w:tcPr>
            <w:tcW w:w="0" w:type="auto"/>
            <w:shd w:val="clear" w:color="auto" w:fill="auto"/>
            <w:hideMark/>
          </w:tcPr>
          <w:p w14:paraId="7E2F4F87"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16/07/2019</w:t>
            </w:r>
          </w:p>
        </w:tc>
        <w:tc>
          <w:tcPr>
            <w:tcW w:w="0" w:type="auto"/>
            <w:shd w:val="clear" w:color="auto" w:fill="auto"/>
            <w:hideMark/>
          </w:tcPr>
          <w:p w14:paraId="780AD704"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15/07/2019</w:t>
            </w:r>
          </w:p>
        </w:tc>
        <w:tc>
          <w:tcPr>
            <w:tcW w:w="0" w:type="auto"/>
            <w:shd w:val="clear" w:color="auto" w:fill="auto"/>
            <w:hideMark/>
          </w:tcPr>
          <w:p w14:paraId="52E7A0B9"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24hrs</w:t>
            </w:r>
          </w:p>
        </w:tc>
      </w:tr>
      <w:tr w:rsidR="00AC6949" w:rsidRPr="00AC6949" w14:paraId="32EFEF2B" w14:textId="77777777" w:rsidTr="00AC6949">
        <w:trPr>
          <w:trHeight w:val="750"/>
        </w:trPr>
        <w:tc>
          <w:tcPr>
            <w:tcW w:w="0" w:type="auto"/>
            <w:shd w:val="clear" w:color="auto" w:fill="auto"/>
            <w:hideMark/>
          </w:tcPr>
          <w:p w14:paraId="7A5245BB"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16/07/2019</w:t>
            </w:r>
          </w:p>
        </w:tc>
        <w:tc>
          <w:tcPr>
            <w:tcW w:w="0" w:type="auto"/>
            <w:shd w:val="clear" w:color="auto" w:fill="auto"/>
            <w:hideMark/>
          </w:tcPr>
          <w:p w14:paraId="414A16D6"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11.04</w:t>
            </w:r>
          </w:p>
        </w:tc>
        <w:tc>
          <w:tcPr>
            <w:tcW w:w="0" w:type="auto"/>
            <w:shd w:val="clear" w:color="auto" w:fill="auto"/>
            <w:hideMark/>
          </w:tcPr>
          <w:p w14:paraId="525AEBFA" w14:textId="77777777" w:rsidR="00AC6949" w:rsidRPr="00AC6949" w:rsidRDefault="00AC6949" w:rsidP="00AC6949">
            <w:pPr>
              <w:spacing w:after="0" w:line="240" w:lineRule="auto"/>
              <w:rPr>
                <w:rFonts w:eastAsia="Times New Roman" w:cs="Calibri"/>
                <w:b/>
                <w:bCs/>
                <w:color w:val="000000"/>
                <w:sz w:val="18"/>
                <w:szCs w:val="18"/>
                <w:lang w:eastAsia="en-GB"/>
              </w:rPr>
            </w:pPr>
            <w:r w:rsidRPr="00AC6949">
              <w:rPr>
                <w:rFonts w:eastAsia="Times New Roman" w:cs="Calibri"/>
                <w:b/>
                <w:bCs/>
                <w:color w:val="000000"/>
                <w:sz w:val="18"/>
                <w:szCs w:val="18"/>
                <w:lang w:eastAsia="en-GB"/>
              </w:rPr>
              <w:t>AO14 56 Park Place</w:t>
            </w:r>
          </w:p>
        </w:tc>
        <w:tc>
          <w:tcPr>
            <w:tcW w:w="0" w:type="auto"/>
            <w:shd w:val="clear" w:color="auto" w:fill="auto"/>
            <w:hideMark/>
          </w:tcPr>
          <w:p w14:paraId="051BC6AB"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492691</w:t>
            </w:r>
          </w:p>
        </w:tc>
        <w:tc>
          <w:tcPr>
            <w:tcW w:w="0" w:type="auto"/>
            <w:shd w:val="clear" w:color="auto" w:fill="auto"/>
            <w:hideMark/>
          </w:tcPr>
          <w:p w14:paraId="15A1305E" w14:textId="77777777" w:rsidR="00AC6949" w:rsidRPr="00AC6949" w:rsidRDefault="00AC6949" w:rsidP="00AC6949">
            <w:pPr>
              <w:spacing w:after="0" w:line="240" w:lineRule="auto"/>
              <w:rPr>
                <w:rFonts w:eastAsia="Times New Roman" w:cs="Calibri"/>
                <w:b/>
                <w:bCs/>
                <w:color w:val="000000"/>
                <w:sz w:val="18"/>
                <w:szCs w:val="18"/>
                <w:lang w:eastAsia="en-GB"/>
              </w:rPr>
            </w:pPr>
            <w:r w:rsidRPr="00AC6949">
              <w:rPr>
                <w:rFonts w:eastAsia="Times New Roman" w:cs="Calibri"/>
                <w:b/>
                <w:bCs/>
                <w:color w:val="000000"/>
                <w:sz w:val="18"/>
                <w:szCs w:val="18"/>
                <w:lang w:eastAsia="en-GB"/>
              </w:rPr>
              <w:t>Could we please get a blue recycling bin for our office- 56 Park Place room 55 2.05? The room has only recently started to be used so we haven’t had a bin in there previously.</w:t>
            </w:r>
          </w:p>
        </w:tc>
        <w:tc>
          <w:tcPr>
            <w:tcW w:w="0" w:type="auto"/>
            <w:shd w:val="clear" w:color="auto" w:fill="auto"/>
            <w:hideMark/>
          </w:tcPr>
          <w:p w14:paraId="63C939FF" w14:textId="77777777" w:rsidR="00AC6949" w:rsidRPr="00AC6949" w:rsidRDefault="00AC6949" w:rsidP="00AC6949">
            <w:pPr>
              <w:spacing w:after="0" w:line="240" w:lineRule="auto"/>
              <w:rPr>
                <w:rFonts w:eastAsia="Times New Roman" w:cs="Calibri"/>
                <w:b/>
                <w:bCs/>
                <w:color w:val="000000"/>
                <w:sz w:val="18"/>
                <w:szCs w:val="18"/>
                <w:lang w:eastAsia="en-GB"/>
              </w:rPr>
            </w:pPr>
            <w:r w:rsidRPr="00AC6949">
              <w:rPr>
                <w:rFonts w:eastAsia="Times New Roman" w:cs="Calibri"/>
                <w:b/>
                <w:bCs/>
                <w:color w:val="000000"/>
                <w:sz w:val="18"/>
                <w:szCs w:val="18"/>
                <w:lang w:eastAsia="en-GB"/>
              </w:rPr>
              <w:t>Anthony Maidment</w:t>
            </w:r>
          </w:p>
        </w:tc>
        <w:tc>
          <w:tcPr>
            <w:tcW w:w="0" w:type="auto"/>
            <w:shd w:val="clear" w:color="auto" w:fill="auto"/>
            <w:hideMark/>
          </w:tcPr>
          <w:p w14:paraId="39C2E027"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23/07/2019</w:t>
            </w:r>
          </w:p>
        </w:tc>
        <w:tc>
          <w:tcPr>
            <w:tcW w:w="0" w:type="auto"/>
            <w:shd w:val="clear" w:color="auto" w:fill="auto"/>
            <w:hideMark/>
          </w:tcPr>
          <w:p w14:paraId="041DFCF5"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23/07/2019</w:t>
            </w:r>
          </w:p>
        </w:tc>
        <w:tc>
          <w:tcPr>
            <w:tcW w:w="0" w:type="auto"/>
            <w:shd w:val="clear" w:color="auto" w:fill="auto"/>
            <w:hideMark/>
          </w:tcPr>
          <w:p w14:paraId="0D7DECBE"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1 week</w:t>
            </w:r>
          </w:p>
        </w:tc>
      </w:tr>
      <w:tr w:rsidR="00AC6949" w:rsidRPr="00AC6949" w14:paraId="279518E3" w14:textId="77777777" w:rsidTr="00AC6949">
        <w:trPr>
          <w:trHeight w:val="750"/>
        </w:trPr>
        <w:tc>
          <w:tcPr>
            <w:tcW w:w="0" w:type="auto"/>
            <w:shd w:val="clear" w:color="auto" w:fill="auto"/>
            <w:hideMark/>
          </w:tcPr>
          <w:p w14:paraId="39B71CAA"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02/07/2019</w:t>
            </w:r>
          </w:p>
        </w:tc>
        <w:tc>
          <w:tcPr>
            <w:tcW w:w="0" w:type="auto"/>
            <w:shd w:val="clear" w:color="auto" w:fill="auto"/>
            <w:hideMark/>
          </w:tcPr>
          <w:p w14:paraId="40D369A5"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14.53</w:t>
            </w:r>
          </w:p>
        </w:tc>
        <w:tc>
          <w:tcPr>
            <w:tcW w:w="0" w:type="auto"/>
            <w:shd w:val="clear" w:color="auto" w:fill="auto"/>
            <w:hideMark/>
          </w:tcPr>
          <w:p w14:paraId="0988A826" w14:textId="77777777" w:rsidR="00AC6949" w:rsidRPr="00AC6949" w:rsidRDefault="00AC6949" w:rsidP="00AC6949">
            <w:pPr>
              <w:spacing w:after="0" w:line="240" w:lineRule="auto"/>
              <w:rPr>
                <w:rFonts w:eastAsia="Times New Roman" w:cs="Calibri"/>
                <w:b/>
                <w:bCs/>
                <w:color w:val="000000"/>
                <w:sz w:val="18"/>
                <w:szCs w:val="18"/>
                <w:lang w:eastAsia="en-GB"/>
              </w:rPr>
            </w:pPr>
            <w:r w:rsidRPr="00AC6949">
              <w:rPr>
                <w:rFonts w:eastAsia="Times New Roman" w:cs="Calibri"/>
                <w:b/>
                <w:bCs/>
                <w:color w:val="000000"/>
                <w:sz w:val="18"/>
                <w:szCs w:val="18"/>
                <w:lang w:eastAsia="en-GB"/>
              </w:rPr>
              <w:t>AU03 Maths Building</w:t>
            </w:r>
          </w:p>
        </w:tc>
        <w:tc>
          <w:tcPr>
            <w:tcW w:w="0" w:type="auto"/>
            <w:shd w:val="clear" w:color="auto" w:fill="auto"/>
            <w:hideMark/>
          </w:tcPr>
          <w:p w14:paraId="5AA77F0A"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490474</w:t>
            </w:r>
          </w:p>
        </w:tc>
        <w:tc>
          <w:tcPr>
            <w:tcW w:w="0" w:type="auto"/>
            <w:shd w:val="clear" w:color="auto" w:fill="auto"/>
            <w:hideMark/>
          </w:tcPr>
          <w:p w14:paraId="66C1762D" w14:textId="77777777" w:rsidR="00AC6949" w:rsidRPr="00AC6949" w:rsidRDefault="00AC6949" w:rsidP="00AC6949">
            <w:pPr>
              <w:spacing w:after="0" w:line="240" w:lineRule="auto"/>
              <w:rPr>
                <w:rFonts w:eastAsia="Times New Roman" w:cs="Calibri"/>
                <w:b/>
                <w:bCs/>
                <w:color w:val="000000"/>
                <w:sz w:val="18"/>
                <w:szCs w:val="18"/>
                <w:lang w:eastAsia="en-GB"/>
              </w:rPr>
            </w:pPr>
            <w:r w:rsidRPr="00AC6949">
              <w:rPr>
                <w:rFonts w:eastAsia="Times New Roman" w:cs="Calibri"/>
                <w:b/>
                <w:bCs/>
                <w:color w:val="000000"/>
                <w:sz w:val="18"/>
                <w:szCs w:val="18"/>
                <w:lang w:eastAsia="en-GB"/>
              </w:rPr>
              <w:t>M/2.54 white trunking. M/0.40 and M/0.34 Please vacuum these rooms.</w:t>
            </w:r>
          </w:p>
        </w:tc>
        <w:tc>
          <w:tcPr>
            <w:tcW w:w="0" w:type="auto"/>
            <w:shd w:val="clear" w:color="auto" w:fill="auto"/>
            <w:hideMark/>
          </w:tcPr>
          <w:p w14:paraId="26DF8A7E" w14:textId="77777777" w:rsidR="00AC6949" w:rsidRPr="00AC6949" w:rsidRDefault="00AC6949" w:rsidP="00AC6949">
            <w:pPr>
              <w:spacing w:after="0" w:line="240" w:lineRule="auto"/>
              <w:rPr>
                <w:rFonts w:eastAsia="Times New Roman" w:cs="Calibri"/>
                <w:b/>
                <w:bCs/>
                <w:color w:val="000000"/>
                <w:sz w:val="18"/>
                <w:szCs w:val="18"/>
                <w:lang w:eastAsia="en-GB"/>
              </w:rPr>
            </w:pPr>
            <w:r w:rsidRPr="00AC6949">
              <w:rPr>
                <w:rFonts w:eastAsia="Times New Roman" w:cs="Calibri"/>
                <w:b/>
                <w:bCs/>
                <w:color w:val="000000"/>
                <w:sz w:val="18"/>
                <w:szCs w:val="18"/>
                <w:lang w:eastAsia="en-GB"/>
              </w:rPr>
              <w:t xml:space="preserve">Patricia Bone </w:t>
            </w:r>
          </w:p>
        </w:tc>
        <w:tc>
          <w:tcPr>
            <w:tcW w:w="0" w:type="auto"/>
            <w:shd w:val="clear" w:color="auto" w:fill="auto"/>
            <w:hideMark/>
          </w:tcPr>
          <w:p w14:paraId="68D0DE0F"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09/07/2019</w:t>
            </w:r>
          </w:p>
        </w:tc>
        <w:tc>
          <w:tcPr>
            <w:tcW w:w="0" w:type="auto"/>
            <w:shd w:val="clear" w:color="auto" w:fill="auto"/>
            <w:hideMark/>
          </w:tcPr>
          <w:p w14:paraId="2FE3E0EF"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02/07/2019</w:t>
            </w:r>
          </w:p>
        </w:tc>
        <w:tc>
          <w:tcPr>
            <w:tcW w:w="0" w:type="auto"/>
            <w:shd w:val="clear" w:color="auto" w:fill="auto"/>
            <w:hideMark/>
          </w:tcPr>
          <w:p w14:paraId="5438F17D"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24hrs</w:t>
            </w:r>
          </w:p>
        </w:tc>
      </w:tr>
      <w:tr w:rsidR="00AC6949" w:rsidRPr="00AC6949" w14:paraId="155361A0" w14:textId="77777777" w:rsidTr="00AC6949">
        <w:trPr>
          <w:trHeight w:val="750"/>
        </w:trPr>
        <w:tc>
          <w:tcPr>
            <w:tcW w:w="0" w:type="auto"/>
            <w:shd w:val="clear" w:color="auto" w:fill="auto"/>
            <w:hideMark/>
          </w:tcPr>
          <w:p w14:paraId="1DE87317"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11/07/2019</w:t>
            </w:r>
          </w:p>
        </w:tc>
        <w:tc>
          <w:tcPr>
            <w:tcW w:w="0" w:type="auto"/>
            <w:shd w:val="clear" w:color="auto" w:fill="auto"/>
            <w:hideMark/>
          </w:tcPr>
          <w:p w14:paraId="7993FCCA"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14.35</w:t>
            </w:r>
          </w:p>
        </w:tc>
        <w:tc>
          <w:tcPr>
            <w:tcW w:w="0" w:type="auto"/>
            <w:shd w:val="clear" w:color="auto" w:fill="auto"/>
            <w:hideMark/>
          </w:tcPr>
          <w:p w14:paraId="3D55BD81" w14:textId="77777777" w:rsidR="00AC6949" w:rsidRPr="00AC6949" w:rsidRDefault="00AC6949" w:rsidP="00AC6949">
            <w:pPr>
              <w:spacing w:after="0" w:line="240" w:lineRule="auto"/>
              <w:rPr>
                <w:rFonts w:eastAsia="Times New Roman" w:cs="Calibri"/>
                <w:b/>
                <w:bCs/>
                <w:color w:val="000000"/>
                <w:sz w:val="18"/>
                <w:szCs w:val="18"/>
                <w:lang w:eastAsia="en-GB"/>
              </w:rPr>
            </w:pPr>
            <w:r w:rsidRPr="00AC6949">
              <w:rPr>
                <w:rFonts w:eastAsia="Times New Roman" w:cs="Calibri"/>
                <w:b/>
                <w:bCs/>
                <w:color w:val="000000"/>
                <w:sz w:val="18"/>
                <w:szCs w:val="18"/>
                <w:lang w:eastAsia="en-GB"/>
              </w:rPr>
              <w:t>AR02 Tower</w:t>
            </w:r>
          </w:p>
        </w:tc>
        <w:tc>
          <w:tcPr>
            <w:tcW w:w="0" w:type="auto"/>
            <w:shd w:val="clear" w:color="auto" w:fill="auto"/>
            <w:hideMark/>
          </w:tcPr>
          <w:p w14:paraId="1D53DBE7"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491975</w:t>
            </w:r>
          </w:p>
        </w:tc>
        <w:tc>
          <w:tcPr>
            <w:tcW w:w="0" w:type="auto"/>
            <w:shd w:val="clear" w:color="auto" w:fill="auto"/>
            <w:hideMark/>
          </w:tcPr>
          <w:p w14:paraId="3527DED2" w14:textId="77777777" w:rsidR="00AC6949" w:rsidRPr="00AC6949" w:rsidRDefault="00AC6949" w:rsidP="00AC6949">
            <w:pPr>
              <w:spacing w:after="0" w:line="240" w:lineRule="auto"/>
              <w:rPr>
                <w:rFonts w:eastAsia="Times New Roman" w:cs="Calibri"/>
                <w:b/>
                <w:bCs/>
                <w:color w:val="000000"/>
                <w:sz w:val="18"/>
                <w:szCs w:val="18"/>
                <w:lang w:eastAsia="en-GB"/>
              </w:rPr>
            </w:pPr>
            <w:r w:rsidRPr="00AC6949">
              <w:rPr>
                <w:rFonts w:eastAsia="Times New Roman" w:cs="Calibri"/>
                <w:b/>
                <w:bCs/>
                <w:color w:val="000000"/>
                <w:sz w:val="18"/>
                <w:szCs w:val="18"/>
                <w:lang w:eastAsia="en-GB"/>
              </w:rPr>
              <w:t xml:space="preserve">Please can the following be cleaned: 12.02 skirting`s and window ledges, 11.11 Outer base of toilets and descale inside, 11.09 Trunking and window </w:t>
            </w:r>
            <w:proofErr w:type="gramStart"/>
            <w:r w:rsidRPr="00AC6949">
              <w:rPr>
                <w:rFonts w:eastAsia="Times New Roman" w:cs="Calibri"/>
                <w:b/>
                <w:bCs/>
                <w:color w:val="000000"/>
                <w:sz w:val="18"/>
                <w:szCs w:val="18"/>
                <w:lang w:eastAsia="en-GB"/>
              </w:rPr>
              <w:t>ledges,  10.16</w:t>
            </w:r>
            <w:proofErr w:type="gramEnd"/>
            <w:r w:rsidRPr="00AC6949">
              <w:rPr>
                <w:rFonts w:eastAsia="Times New Roman" w:cs="Calibri"/>
                <w:b/>
                <w:bCs/>
                <w:color w:val="000000"/>
                <w:sz w:val="18"/>
                <w:szCs w:val="18"/>
                <w:lang w:eastAsia="en-GB"/>
              </w:rPr>
              <w:t xml:space="preserve"> general damp dust and outer base of toilet</w:t>
            </w:r>
          </w:p>
        </w:tc>
        <w:tc>
          <w:tcPr>
            <w:tcW w:w="0" w:type="auto"/>
            <w:shd w:val="clear" w:color="auto" w:fill="auto"/>
            <w:hideMark/>
          </w:tcPr>
          <w:p w14:paraId="559BF714" w14:textId="77777777" w:rsidR="00AC6949" w:rsidRPr="00AC6949" w:rsidRDefault="00AC6949" w:rsidP="00AC6949">
            <w:pPr>
              <w:spacing w:after="0" w:line="240" w:lineRule="auto"/>
              <w:rPr>
                <w:rFonts w:eastAsia="Times New Roman" w:cs="Calibri"/>
                <w:b/>
                <w:bCs/>
                <w:color w:val="000000"/>
                <w:sz w:val="18"/>
                <w:szCs w:val="18"/>
                <w:lang w:eastAsia="en-GB"/>
              </w:rPr>
            </w:pPr>
            <w:r w:rsidRPr="00AC6949">
              <w:rPr>
                <w:rFonts w:eastAsia="Times New Roman" w:cs="Calibri"/>
                <w:b/>
                <w:bCs/>
                <w:color w:val="000000"/>
                <w:sz w:val="18"/>
                <w:szCs w:val="18"/>
                <w:lang w:eastAsia="en-GB"/>
              </w:rPr>
              <w:t xml:space="preserve">Patricia Bone </w:t>
            </w:r>
          </w:p>
        </w:tc>
        <w:tc>
          <w:tcPr>
            <w:tcW w:w="0" w:type="auto"/>
            <w:shd w:val="clear" w:color="auto" w:fill="auto"/>
            <w:hideMark/>
          </w:tcPr>
          <w:p w14:paraId="5B629D78"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18/07/2019</w:t>
            </w:r>
          </w:p>
        </w:tc>
        <w:tc>
          <w:tcPr>
            <w:tcW w:w="0" w:type="auto"/>
            <w:shd w:val="clear" w:color="auto" w:fill="auto"/>
            <w:hideMark/>
          </w:tcPr>
          <w:p w14:paraId="713FF150"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16/07/2019</w:t>
            </w:r>
          </w:p>
        </w:tc>
        <w:tc>
          <w:tcPr>
            <w:tcW w:w="0" w:type="auto"/>
            <w:shd w:val="clear" w:color="auto" w:fill="auto"/>
            <w:hideMark/>
          </w:tcPr>
          <w:p w14:paraId="3D197968"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5 Days</w:t>
            </w:r>
          </w:p>
        </w:tc>
      </w:tr>
      <w:tr w:rsidR="00AC6949" w:rsidRPr="00AC6949" w14:paraId="0BBC94CF" w14:textId="77777777" w:rsidTr="00AC6949">
        <w:trPr>
          <w:trHeight w:val="750"/>
        </w:trPr>
        <w:tc>
          <w:tcPr>
            <w:tcW w:w="0" w:type="auto"/>
            <w:shd w:val="clear" w:color="auto" w:fill="auto"/>
            <w:hideMark/>
          </w:tcPr>
          <w:p w14:paraId="3AD4FE9B"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17/07/2019</w:t>
            </w:r>
          </w:p>
        </w:tc>
        <w:tc>
          <w:tcPr>
            <w:tcW w:w="0" w:type="auto"/>
            <w:shd w:val="clear" w:color="auto" w:fill="auto"/>
            <w:hideMark/>
          </w:tcPr>
          <w:p w14:paraId="18386517"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10.02</w:t>
            </w:r>
          </w:p>
        </w:tc>
        <w:tc>
          <w:tcPr>
            <w:tcW w:w="0" w:type="auto"/>
            <w:shd w:val="clear" w:color="auto" w:fill="auto"/>
            <w:hideMark/>
          </w:tcPr>
          <w:p w14:paraId="468AE298" w14:textId="77777777" w:rsidR="00AC6949" w:rsidRPr="00AC6949" w:rsidRDefault="00AC6949" w:rsidP="00AC6949">
            <w:pPr>
              <w:spacing w:after="0" w:line="240" w:lineRule="auto"/>
              <w:rPr>
                <w:rFonts w:eastAsia="Times New Roman" w:cs="Calibri"/>
                <w:b/>
                <w:bCs/>
                <w:color w:val="000000"/>
                <w:sz w:val="18"/>
                <w:szCs w:val="18"/>
                <w:lang w:eastAsia="en-GB"/>
              </w:rPr>
            </w:pPr>
            <w:r w:rsidRPr="00AC6949">
              <w:rPr>
                <w:rFonts w:eastAsia="Times New Roman" w:cs="Calibri"/>
                <w:b/>
                <w:bCs/>
                <w:color w:val="000000"/>
                <w:sz w:val="18"/>
                <w:szCs w:val="18"/>
                <w:lang w:eastAsia="en-GB"/>
              </w:rPr>
              <w:t>AR09 Centre for Human Developmental Science/00 Floor/0.14: Female Toilet </w:t>
            </w:r>
          </w:p>
        </w:tc>
        <w:tc>
          <w:tcPr>
            <w:tcW w:w="0" w:type="auto"/>
            <w:shd w:val="clear" w:color="auto" w:fill="auto"/>
            <w:hideMark/>
          </w:tcPr>
          <w:p w14:paraId="5923C6BF"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492830</w:t>
            </w:r>
          </w:p>
        </w:tc>
        <w:tc>
          <w:tcPr>
            <w:tcW w:w="0" w:type="auto"/>
            <w:shd w:val="clear" w:color="auto" w:fill="auto"/>
            <w:hideMark/>
          </w:tcPr>
          <w:p w14:paraId="4C8C6BF2" w14:textId="77777777" w:rsidR="00AC6949" w:rsidRPr="00AC6949" w:rsidRDefault="00AC6949" w:rsidP="00AC6949">
            <w:pPr>
              <w:spacing w:after="0" w:line="240" w:lineRule="auto"/>
              <w:rPr>
                <w:rFonts w:eastAsia="Times New Roman" w:cs="Calibri"/>
                <w:b/>
                <w:bCs/>
                <w:color w:val="000000"/>
                <w:sz w:val="18"/>
                <w:szCs w:val="18"/>
                <w:lang w:eastAsia="en-GB"/>
              </w:rPr>
            </w:pPr>
            <w:r w:rsidRPr="00AC6949">
              <w:rPr>
                <w:rFonts w:eastAsia="Times New Roman" w:cs="Calibri"/>
                <w:b/>
                <w:bCs/>
                <w:color w:val="000000"/>
                <w:sz w:val="18"/>
                <w:szCs w:val="18"/>
                <w:lang w:eastAsia="en-GB"/>
              </w:rPr>
              <w:t xml:space="preserve">No toilet paper </w:t>
            </w:r>
          </w:p>
        </w:tc>
        <w:tc>
          <w:tcPr>
            <w:tcW w:w="0" w:type="auto"/>
            <w:shd w:val="clear" w:color="auto" w:fill="auto"/>
            <w:hideMark/>
          </w:tcPr>
          <w:p w14:paraId="42160598" w14:textId="77777777" w:rsidR="00AC6949" w:rsidRPr="00AC6949" w:rsidRDefault="00AC6949" w:rsidP="00AC6949">
            <w:pPr>
              <w:spacing w:after="0" w:line="240" w:lineRule="auto"/>
              <w:rPr>
                <w:rFonts w:eastAsia="Times New Roman" w:cs="Calibri"/>
                <w:b/>
                <w:bCs/>
                <w:color w:val="000000"/>
                <w:sz w:val="18"/>
                <w:szCs w:val="18"/>
                <w:lang w:eastAsia="en-GB"/>
              </w:rPr>
            </w:pPr>
            <w:r w:rsidRPr="00AC6949">
              <w:rPr>
                <w:rFonts w:eastAsia="Times New Roman" w:cs="Calibri"/>
                <w:b/>
                <w:bCs/>
                <w:color w:val="000000"/>
                <w:sz w:val="18"/>
                <w:szCs w:val="18"/>
                <w:lang w:eastAsia="en-GB"/>
              </w:rPr>
              <w:t>Anthony Maidment</w:t>
            </w:r>
          </w:p>
        </w:tc>
        <w:tc>
          <w:tcPr>
            <w:tcW w:w="0" w:type="auto"/>
            <w:shd w:val="clear" w:color="auto" w:fill="auto"/>
            <w:hideMark/>
          </w:tcPr>
          <w:p w14:paraId="61E17A86"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24/07/2019</w:t>
            </w:r>
          </w:p>
        </w:tc>
        <w:tc>
          <w:tcPr>
            <w:tcW w:w="0" w:type="auto"/>
            <w:shd w:val="clear" w:color="auto" w:fill="auto"/>
            <w:hideMark/>
          </w:tcPr>
          <w:p w14:paraId="22264C82"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17/07/2019</w:t>
            </w:r>
          </w:p>
        </w:tc>
        <w:tc>
          <w:tcPr>
            <w:tcW w:w="0" w:type="auto"/>
            <w:shd w:val="clear" w:color="auto" w:fill="auto"/>
            <w:hideMark/>
          </w:tcPr>
          <w:p w14:paraId="3251EB4C"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24hrs</w:t>
            </w:r>
          </w:p>
        </w:tc>
      </w:tr>
      <w:tr w:rsidR="00AC6949" w:rsidRPr="00AC6949" w14:paraId="66FFD52C" w14:textId="77777777" w:rsidTr="00AC6949">
        <w:trPr>
          <w:trHeight w:val="750"/>
        </w:trPr>
        <w:tc>
          <w:tcPr>
            <w:tcW w:w="0" w:type="auto"/>
            <w:shd w:val="clear" w:color="auto" w:fill="auto"/>
            <w:hideMark/>
          </w:tcPr>
          <w:p w14:paraId="5CA586A4"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17/07/2019</w:t>
            </w:r>
          </w:p>
        </w:tc>
        <w:tc>
          <w:tcPr>
            <w:tcW w:w="0" w:type="auto"/>
            <w:shd w:val="clear" w:color="auto" w:fill="auto"/>
            <w:hideMark/>
          </w:tcPr>
          <w:p w14:paraId="552B1951"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12.06</w:t>
            </w:r>
          </w:p>
        </w:tc>
        <w:tc>
          <w:tcPr>
            <w:tcW w:w="0" w:type="auto"/>
            <w:shd w:val="clear" w:color="auto" w:fill="auto"/>
            <w:hideMark/>
          </w:tcPr>
          <w:p w14:paraId="71772D29" w14:textId="77777777" w:rsidR="00AC6949" w:rsidRPr="00AC6949" w:rsidRDefault="00AC6949" w:rsidP="00AC6949">
            <w:pPr>
              <w:spacing w:after="0" w:line="240" w:lineRule="auto"/>
              <w:rPr>
                <w:rFonts w:eastAsia="Times New Roman" w:cs="Calibri"/>
                <w:b/>
                <w:bCs/>
                <w:color w:val="000000"/>
                <w:sz w:val="18"/>
                <w:szCs w:val="18"/>
                <w:lang w:eastAsia="en-GB"/>
              </w:rPr>
            </w:pPr>
            <w:r w:rsidRPr="00AC6949">
              <w:rPr>
                <w:rFonts w:eastAsia="Times New Roman" w:cs="Calibri"/>
                <w:b/>
                <w:bCs/>
                <w:color w:val="000000"/>
                <w:sz w:val="18"/>
                <w:szCs w:val="18"/>
                <w:lang w:eastAsia="en-GB"/>
              </w:rPr>
              <w:t>AO36 Deri House/01 Floor/1.08 Female Toilet</w:t>
            </w:r>
          </w:p>
        </w:tc>
        <w:tc>
          <w:tcPr>
            <w:tcW w:w="0" w:type="auto"/>
            <w:shd w:val="clear" w:color="auto" w:fill="auto"/>
            <w:hideMark/>
          </w:tcPr>
          <w:p w14:paraId="040C7DF3"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492864</w:t>
            </w:r>
          </w:p>
        </w:tc>
        <w:tc>
          <w:tcPr>
            <w:tcW w:w="0" w:type="auto"/>
            <w:shd w:val="clear" w:color="auto" w:fill="auto"/>
            <w:hideMark/>
          </w:tcPr>
          <w:p w14:paraId="6E489716" w14:textId="77777777" w:rsidR="00AC6949" w:rsidRPr="00AC6949" w:rsidRDefault="00AC6949" w:rsidP="00AC6949">
            <w:pPr>
              <w:spacing w:after="0" w:line="240" w:lineRule="auto"/>
              <w:rPr>
                <w:rFonts w:eastAsia="Times New Roman" w:cs="Calibri"/>
                <w:b/>
                <w:bCs/>
                <w:color w:val="000000"/>
                <w:sz w:val="18"/>
                <w:szCs w:val="18"/>
                <w:lang w:eastAsia="en-GB"/>
              </w:rPr>
            </w:pPr>
            <w:r w:rsidRPr="00AC6949">
              <w:rPr>
                <w:rFonts w:eastAsia="Times New Roman" w:cs="Calibri"/>
                <w:b/>
                <w:bCs/>
                <w:color w:val="000000"/>
                <w:sz w:val="18"/>
                <w:szCs w:val="18"/>
                <w:lang w:eastAsia="en-GB"/>
              </w:rPr>
              <w:t>Please clean the partition wall of the end cubicle some stains that have been there a few days.</w:t>
            </w:r>
          </w:p>
        </w:tc>
        <w:tc>
          <w:tcPr>
            <w:tcW w:w="0" w:type="auto"/>
            <w:shd w:val="clear" w:color="auto" w:fill="auto"/>
            <w:hideMark/>
          </w:tcPr>
          <w:p w14:paraId="71D90F97" w14:textId="77777777" w:rsidR="00AC6949" w:rsidRPr="00AC6949" w:rsidRDefault="00AC6949" w:rsidP="00AC6949">
            <w:pPr>
              <w:spacing w:after="0" w:line="240" w:lineRule="auto"/>
              <w:rPr>
                <w:rFonts w:eastAsia="Times New Roman" w:cs="Calibri"/>
                <w:b/>
                <w:bCs/>
                <w:color w:val="000000"/>
                <w:sz w:val="18"/>
                <w:szCs w:val="18"/>
                <w:lang w:eastAsia="en-GB"/>
              </w:rPr>
            </w:pPr>
            <w:r w:rsidRPr="00AC6949">
              <w:rPr>
                <w:rFonts w:eastAsia="Times New Roman" w:cs="Calibri"/>
                <w:b/>
                <w:bCs/>
                <w:color w:val="000000"/>
                <w:sz w:val="18"/>
                <w:szCs w:val="18"/>
                <w:lang w:eastAsia="en-GB"/>
              </w:rPr>
              <w:t xml:space="preserve">Mohamed Salih </w:t>
            </w:r>
          </w:p>
        </w:tc>
        <w:tc>
          <w:tcPr>
            <w:tcW w:w="0" w:type="auto"/>
            <w:shd w:val="clear" w:color="auto" w:fill="auto"/>
            <w:hideMark/>
          </w:tcPr>
          <w:p w14:paraId="2F380393"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18/07/2019</w:t>
            </w:r>
          </w:p>
        </w:tc>
        <w:tc>
          <w:tcPr>
            <w:tcW w:w="0" w:type="auto"/>
            <w:shd w:val="clear" w:color="auto" w:fill="auto"/>
            <w:hideMark/>
          </w:tcPr>
          <w:p w14:paraId="12EDF1A7"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17/07/2019</w:t>
            </w:r>
          </w:p>
        </w:tc>
        <w:tc>
          <w:tcPr>
            <w:tcW w:w="0" w:type="auto"/>
            <w:shd w:val="clear" w:color="auto" w:fill="auto"/>
            <w:hideMark/>
          </w:tcPr>
          <w:p w14:paraId="4D5C3F93"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24hrs</w:t>
            </w:r>
          </w:p>
        </w:tc>
      </w:tr>
      <w:tr w:rsidR="00AC6949" w:rsidRPr="00AC6949" w14:paraId="72A81EDA" w14:textId="77777777" w:rsidTr="00AC6949">
        <w:trPr>
          <w:trHeight w:val="750"/>
        </w:trPr>
        <w:tc>
          <w:tcPr>
            <w:tcW w:w="0" w:type="auto"/>
            <w:shd w:val="clear" w:color="auto" w:fill="auto"/>
            <w:hideMark/>
          </w:tcPr>
          <w:p w14:paraId="7FA1F2F7"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19/07/2019</w:t>
            </w:r>
          </w:p>
        </w:tc>
        <w:tc>
          <w:tcPr>
            <w:tcW w:w="0" w:type="auto"/>
            <w:shd w:val="clear" w:color="auto" w:fill="auto"/>
            <w:hideMark/>
          </w:tcPr>
          <w:p w14:paraId="02F2E2D9"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15.01</w:t>
            </w:r>
          </w:p>
        </w:tc>
        <w:tc>
          <w:tcPr>
            <w:tcW w:w="0" w:type="auto"/>
            <w:shd w:val="clear" w:color="auto" w:fill="auto"/>
            <w:hideMark/>
          </w:tcPr>
          <w:p w14:paraId="3AF54EB6" w14:textId="77777777" w:rsidR="00AC6949" w:rsidRPr="00AC6949" w:rsidRDefault="00AC6949" w:rsidP="00AC6949">
            <w:pPr>
              <w:spacing w:after="0" w:line="240" w:lineRule="auto"/>
              <w:rPr>
                <w:rFonts w:eastAsia="Times New Roman" w:cs="Calibri"/>
                <w:b/>
                <w:bCs/>
                <w:color w:val="000000"/>
                <w:sz w:val="18"/>
                <w:szCs w:val="18"/>
                <w:lang w:eastAsia="en-GB"/>
              </w:rPr>
            </w:pPr>
            <w:r w:rsidRPr="00AC6949">
              <w:rPr>
                <w:rFonts w:eastAsia="Times New Roman" w:cs="Calibri"/>
                <w:b/>
                <w:bCs/>
                <w:color w:val="000000"/>
                <w:sz w:val="18"/>
                <w:szCs w:val="18"/>
                <w:lang w:eastAsia="en-GB"/>
              </w:rPr>
              <w:t>AN07 West Building Extension</w:t>
            </w:r>
          </w:p>
        </w:tc>
        <w:tc>
          <w:tcPr>
            <w:tcW w:w="0" w:type="auto"/>
            <w:shd w:val="clear" w:color="auto" w:fill="auto"/>
            <w:hideMark/>
          </w:tcPr>
          <w:p w14:paraId="6FD97894"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493251</w:t>
            </w:r>
          </w:p>
        </w:tc>
        <w:tc>
          <w:tcPr>
            <w:tcW w:w="0" w:type="auto"/>
            <w:shd w:val="clear" w:color="auto" w:fill="auto"/>
            <w:hideMark/>
          </w:tcPr>
          <w:p w14:paraId="04F3BC28" w14:textId="77777777" w:rsidR="00AC6949" w:rsidRPr="00AC6949" w:rsidRDefault="00AC6949" w:rsidP="00AC6949">
            <w:pPr>
              <w:spacing w:after="0" w:line="240" w:lineRule="auto"/>
              <w:rPr>
                <w:rFonts w:eastAsia="Times New Roman" w:cs="Calibri"/>
                <w:b/>
                <w:bCs/>
                <w:color w:val="000000"/>
                <w:sz w:val="18"/>
                <w:szCs w:val="18"/>
                <w:lang w:eastAsia="en-GB"/>
              </w:rPr>
            </w:pPr>
            <w:r w:rsidRPr="00AC6949">
              <w:rPr>
                <w:rFonts w:eastAsia="Times New Roman" w:cs="Calibri"/>
                <w:b/>
                <w:bCs/>
                <w:color w:val="000000"/>
                <w:sz w:val="18"/>
                <w:szCs w:val="18"/>
                <w:lang w:eastAsia="en-GB"/>
              </w:rPr>
              <w:t xml:space="preserve">Please can the following be cleaned: 2.03 Underneath the sink basin requires cleaning. Toilet requires a descale and general damp dust. 3.01 Descale the toilet. Under the sin </w:t>
            </w:r>
            <w:r w:rsidRPr="00AC6949">
              <w:rPr>
                <w:rFonts w:eastAsia="Times New Roman" w:cs="Calibri"/>
                <w:b/>
                <w:bCs/>
                <w:color w:val="000000"/>
                <w:sz w:val="18"/>
                <w:szCs w:val="18"/>
                <w:lang w:eastAsia="en-GB"/>
              </w:rPr>
              <w:lastRenderedPageBreak/>
              <w:t>basin at the back requires a good clean. 3.04 Descale the toilet. Toilet brush holder is dusty and outside of the toilets require a clean. 1.02, 1.03 and 1.04 Toilet brushes requires replacing. and general damp dust. 0.03 New toilet brush required and underneath the sink. 0.01 Paint work requires a clean. Descale mould off shower tray if possible.</w:t>
            </w:r>
          </w:p>
        </w:tc>
        <w:tc>
          <w:tcPr>
            <w:tcW w:w="0" w:type="auto"/>
            <w:shd w:val="clear" w:color="auto" w:fill="auto"/>
            <w:hideMark/>
          </w:tcPr>
          <w:p w14:paraId="1585FDB6" w14:textId="77777777" w:rsidR="00AC6949" w:rsidRPr="00AC6949" w:rsidRDefault="00AC6949" w:rsidP="00AC6949">
            <w:pPr>
              <w:spacing w:after="0" w:line="240" w:lineRule="auto"/>
              <w:rPr>
                <w:rFonts w:eastAsia="Times New Roman" w:cs="Calibri"/>
                <w:b/>
                <w:bCs/>
                <w:color w:val="000000"/>
                <w:sz w:val="18"/>
                <w:szCs w:val="18"/>
                <w:lang w:eastAsia="en-GB"/>
              </w:rPr>
            </w:pPr>
            <w:r w:rsidRPr="00AC6949">
              <w:rPr>
                <w:rFonts w:eastAsia="Times New Roman" w:cs="Calibri"/>
                <w:b/>
                <w:bCs/>
                <w:color w:val="000000"/>
                <w:sz w:val="18"/>
                <w:szCs w:val="18"/>
                <w:lang w:eastAsia="en-GB"/>
              </w:rPr>
              <w:lastRenderedPageBreak/>
              <w:t xml:space="preserve">Patricia Bone </w:t>
            </w:r>
          </w:p>
        </w:tc>
        <w:tc>
          <w:tcPr>
            <w:tcW w:w="0" w:type="auto"/>
            <w:shd w:val="clear" w:color="auto" w:fill="auto"/>
            <w:hideMark/>
          </w:tcPr>
          <w:p w14:paraId="5062E4EA"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26/07/2019</w:t>
            </w:r>
          </w:p>
        </w:tc>
        <w:tc>
          <w:tcPr>
            <w:tcW w:w="0" w:type="auto"/>
            <w:shd w:val="clear" w:color="auto" w:fill="auto"/>
            <w:hideMark/>
          </w:tcPr>
          <w:p w14:paraId="7CF4CEE1"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23/07/2019</w:t>
            </w:r>
          </w:p>
        </w:tc>
        <w:tc>
          <w:tcPr>
            <w:tcW w:w="0" w:type="auto"/>
            <w:shd w:val="clear" w:color="auto" w:fill="auto"/>
            <w:hideMark/>
          </w:tcPr>
          <w:p w14:paraId="56B180D4"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4 Days</w:t>
            </w:r>
          </w:p>
        </w:tc>
      </w:tr>
      <w:tr w:rsidR="00AC6949" w:rsidRPr="00AC6949" w14:paraId="08A39F43" w14:textId="77777777" w:rsidTr="00AC6949">
        <w:trPr>
          <w:trHeight w:val="750"/>
        </w:trPr>
        <w:tc>
          <w:tcPr>
            <w:tcW w:w="0" w:type="auto"/>
            <w:shd w:val="clear" w:color="auto" w:fill="auto"/>
            <w:hideMark/>
          </w:tcPr>
          <w:p w14:paraId="36B4893B"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23/07/2019</w:t>
            </w:r>
          </w:p>
        </w:tc>
        <w:tc>
          <w:tcPr>
            <w:tcW w:w="0" w:type="auto"/>
            <w:shd w:val="clear" w:color="auto" w:fill="auto"/>
            <w:hideMark/>
          </w:tcPr>
          <w:p w14:paraId="470175F9"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12.41</w:t>
            </w:r>
          </w:p>
        </w:tc>
        <w:tc>
          <w:tcPr>
            <w:tcW w:w="0" w:type="auto"/>
            <w:shd w:val="clear" w:color="auto" w:fill="auto"/>
            <w:hideMark/>
          </w:tcPr>
          <w:p w14:paraId="1E17AD9F" w14:textId="77777777" w:rsidR="00AC6949" w:rsidRPr="00AC6949" w:rsidRDefault="00AC6949" w:rsidP="00AC6949">
            <w:pPr>
              <w:spacing w:after="0" w:line="240" w:lineRule="auto"/>
              <w:rPr>
                <w:rFonts w:eastAsia="Times New Roman" w:cs="Calibri"/>
                <w:b/>
                <w:bCs/>
                <w:color w:val="000000"/>
                <w:sz w:val="18"/>
                <w:szCs w:val="18"/>
                <w:lang w:eastAsia="en-GB"/>
              </w:rPr>
            </w:pPr>
            <w:r w:rsidRPr="00AC6949">
              <w:rPr>
                <w:rFonts w:eastAsia="Times New Roman" w:cs="Calibri"/>
                <w:b/>
                <w:bCs/>
                <w:color w:val="000000"/>
                <w:sz w:val="18"/>
                <w:szCs w:val="18"/>
                <w:lang w:eastAsia="en-GB"/>
              </w:rPr>
              <w:t>AU03 Maths Building/00 Floor/M/0.25</w:t>
            </w:r>
          </w:p>
        </w:tc>
        <w:tc>
          <w:tcPr>
            <w:tcW w:w="0" w:type="auto"/>
            <w:shd w:val="clear" w:color="auto" w:fill="auto"/>
            <w:hideMark/>
          </w:tcPr>
          <w:p w14:paraId="0D6C7047"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494039</w:t>
            </w:r>
          </w:p>
        </w:tc>
        <w:tc>
          <w:tcPr>
            <w:tcW w:w="0" w:type="auto"/>
            <w:shd w:val="clear" w:color="auto" w:fill="auto"/>
            <w:hideMark/>
          </w:tcPr>
          <w:p w14:paraId="141BFA29" w14:textId="77777777" w:rsidR="00AC6949" w:rsidRPr="00AC6949" w:rsidRDefault="00AC6949" w:rsidP="00AC6949">
            <w:pPr>
              <w:spacing w:after="0" w:line="240" w:lineRule="auto"/>
              <w:rPr>
                <w:rFonts w:eastAsia="Times New Roman" w:cs="Calibri"/>
                <w:b/>
                <w:bCs/>
                <w:color w:val="000000"/>
                <w:sz w:val="18"/>
                <w:szCs w:val="18"/>
                <w:lang w:eastAsia="en-GB"/>
              </w:rPr>
            </w:pPr>
            <w:r w:rsidRPr="00AC6949">
              <w:rPr>
                <w:rFonts w:eastAsia="Times New Roman" w:cs="Calibri"/>
                <w:b/>
                <w:bCs/>
                <w:color w:val="000000"/>
                <w:sz w:val="18"/>
                <w:szCs w:val="18"/>
                <w:lang w:eastAsia="en-GB"/>
              </w:rPr>
              <w:t>office has not been cleaned for at least two weeks. can this please be looked at</w:t>
            </w:r>
          </w:p>
        </w:tc>
        <w:tc>
          <w:tcPr>
            <w:tcW w:w="0" w:type="auto"/>
            <w:shd w:val="clear" w:color="auto" w:fill="auto"/>
            <w:hideMark/>
          </w:tcPr>
          <w:p w14:paraId="1058AA60" w14:textId="77777777" w:rsidR="00AC6949" w:rsidRPr="00AC6949" w:rsidRDefault="00AC6949" w:rsidP="00AC6949">
            <w:pPr>
              <w:spacing w:after="0" w:line="240" w:lineRule="auto"/>
              <w:rPr>
                <w:rFonts w:eastAsia="Times New Roman" w:cs="Calibri"/>
                <w:b/>
                <w:bCs/>
                <w:color w:val="000000"/>
                <w:sz w:val="18"/>
                <w:szCs w:val="18"/>
                <w:lang w:eastAsia="en-GB"/>
              </w:rPr>
            </w:pPr>
            <w:r w:rsidRPr="00AC6949">
              <w:rPr>
                <w:rFonts w:eastAsia="Times New Roman" w:cs="Calibri"/>
                <w:b/>
                <w:bCs/>
                <w:color w:val="000000"/>
                <w:sz w:val="18"/>
                <w:szCs w:val="18"/>
                <w:lang w:eastAsia="en-GB"/>
              </w:rPr>
              <w:t xml:space="preserve">Mohamed Salih </w:t>
            </w:r>
          </w:p>
        </w:tc>
        <w:tc>
          <w:tcPr>
            <w:tcW w:w="0" w:type="auto"/>
            <w:shd w:val="clear" w:color="auto" w:fill="auto"/>
            <w:hideMark/>
          </w:tcPr>
          <w:p w14:paraId="348CD02F"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24/07/2019</w:t>
            </w:r>
          </w:p>
        </w:tc>
        <w:tc>
          <w:tcPr>
            <w:tcW w:w="0" w:type="auto"/>
            <w:shd w:val="clear" w:color="auto" w:fill="auto"/>
            <w:hideMark/>
          </w:tcPr>
          <w:p w14:paraId="191B7477"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24/07/2019</w:t>
            </w:r>
          </w:p>
        </w:tc>
        <w:tc>
          <w:tcPr>
            <w:tcW w:w="0" w:type="auto"/>
            <w:shd w:val="clear" w:color="auto" w:fill="auto"/>
            <w:hideMark/>
          </w:tcPr>
          <w:p w14:paraId="4D4FC775"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24hrs</w:t>
            </w:r>
          </w:p>
        </w:tc>
      </w:tr>
      <w:tr w:rsidR="00AC6949" w:rsidRPr="00AC6949" w14:paraId="1840D1B0" w14:textId="77777777" w:rsidTr="00AC6949">
        <w:trPr>
          <w:trHeight w:val="750"/>
        </w:trPr>
        <w:tc>
          <w:tcPr>
            <w:tcW w:w="0" w:type="auto"/>
            <w:shd w:val="clear" w:color="auto" w:fill="auto"/>
            <w:hideMark/>
          </w:tcPr>
          <w:p w14:paraId="082172F5"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24/07/2019</w:t>
            </w:r>
          </w:p>
        </w:tc>
        <w:tc>
          <w:tcPr>
            <w:tcW w:w="0" w:type="auto"/>
            <w:shd w:val="clear" w:color="auto" w:fill="auto"/>
            <w:hideMark/>
          </w:tcPr>
          <w:p w14:paraId="0643DB87"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12.18</w:t>
            </w:r>
          </w:p>
        </w:tc>
        <w:tc>
          <w:tcPr>
            <w:tcW w:w="0" w:type="auto"/>
            <w:shd w:val="clear" w:color="auto" w:fill="auto"/>
            <w:hideMark/>
          </w:tcPr>
          <w:p w14:paraId="74497832" w14:textId="77777777" w:rsidR="00AC6949" w:rsidRPr="00AC6949" w:rsidRDefault="00AC6949" w:rsidP="00AC6949">
            <w:pPr>
              <w:spacing w:after="0" w:line="240" w:lineRule="auto"/>
              <w:rPr>
                <w:rFonts w:eastAsia="Times New Roman" w:cs="Calibri"/>
                <w:b/>
                <w:bCs/>
                <w:color w:val="000000"/>
                <w:sz w:val="18"/>
                <w:szCs w:val="18"/>
                <w:lang w:eastAsia="en-GB"/>
              </w:rPr>
            </w:pPr>
            <w:r w:rsidRPr="00AC6949">
              <w:rPr>
                <w:rFonts w:eastAsia="Times New Roman" w:cs="Calibri"/>
                <w:b/>
                <w:bCs/>
                <w:color w:val="000000"/>
                <w:sz w:val="18"/>
                <w:szCs w:val="18"/>
                <w:lang w:eastAsia="en-GB"/>
              </w:rPr>
              <w:t>AO24 42-45 Park Place</w:t>
            </w:r>
          </w:p>
        </w:tc>
        <w:tc>
          <w:tcPr>
            <w:tcW w:w="0" w:type="auto"/>
            <w:shd w:val="clear" w:color="auto" w:fill="auto"/>
            <w:hideMark/>
          </w:tcPr>
          <w:p w14:paraId="4195122C"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494202</w:t>
            </w:r>
          </w:p>
        </w:tc>
        <w:tc>
          <w:tcPr>
            <w:tcW w:w="0" w:type="auto"/>
            <w:shd w:val="clear" w:color="auto" w:fill="auto"/>
            <w:hideMark/>
          </w:tcPr>
          <w:p w14:paraId="0EE6ED24" w14:textId="77777777" w:rsidR="00AC6949" w:rsidRPr="00AC6949" w:rsidRDefault="00AC6949" w:rsidP="00AC6949">
            <w:pPr>
              <w:spacing w:after="0" w:line="240" w:lineRule="auto"/>
              <w:rPr>
                <w:rFonts w:eastAsia="Times New Roman" w:cs="Calibri"/>
                <w:b/>
                <w:bCs/>
                <w:color w:val="000000"/>
                <w:sz w:val="18"/>
                <w:szCs w:val="18"/>
                <w:lang w:eastAsia="en-GB"/>
              </w:rPr>
            </w:pPr>
            <w:r w:rsidRPr="00AC6949">
              <w:rPr>
                <w:rFonts w:eastAsia="Times New Roman" w:cs="Calibri"/>
                <w:b/>
                <w:bCs/>
                <w:color w:val="000000"/>
                <w:sz w:val="18"/>
                <w:szCs w:val="18"/>
                <w:lang w:eastAsia="en-GB"/>
              </w:rPr>
              <w:t>Please can the following be cleaned. Fire extinguisher just inside the front door is dusty. 1.19 and 1.18 Outer sides and back of toilet, under the sink, window ledge and tiles under the hand dryer all require cleaning. 1.09A Under the sinks require cleaning.  Outer sides and back of toilets require cleaning. 1.03 and 1.04 Under the sink, outer side and back of toilet, and tiles under the hand dryer. Light switch and fire extinguisher by room 1.19</w:t>
            </w:r>
          </w:p>
        </w:tc>
        <w:tc>
          <w:tcPr>
            <w:tcW w:w="0" w:type="auto"/>
            <w:shd w:val="clear" w:color="auto" w:fill="auto"/>
            <w:hideMark/>
          </w:tcPr>
          <w:p w14:paraId="4C2438AC" w14:textId="77777777" w:rsidR="00AC6949" w:rsidRPr="00AC6949" w:rsidRDefault="00AC6949" w:rsidP="00AC6949">
            <w:pPr>
              <w:spacing w:after="0" w:line="240" w:lineRule="auto"/>
              <w:rPr>
                <w:rFonts w:eastAsia="Times New Roman" w:cs="Calibri"/>
                <w:b/>
                <w:bCs/>
                <w:color w:val="000000"/>
                <w:sz w:val="18"/>
                <w:szCs w:val="18"/>
                <w:lang w:eastAsia="en-GB"/>
              </w:rPr>
            </w:pPr>
            <w:r w:rsidRPr="00AC6949">
              <w:rPr>
                <w:rFonts w:eastAsia="Times New Roman" w:cs="Calibri"/>
                <w:b/>
                <w:bCs/>
                <w:color w:val="000000"/>
                <w:sz w:val="18"/>
                <w:szCs w:val="18"/>
                <w:lang w:eastAsia="en-GB"/>
              </w:rPr>
              <w:t xml:space="preserve">Patricia Bone </w:t>
            </w:r>
          </w:p>
        </w:tc>
        <w:tc>
          <w:tcPr>
            <w:tcW w:w="0" w:type="auto"/>
            <w:shd w:val="clear" w:color="auto" w:fill="auto"/>
            <w:hideMark/>
          </w:tcPr>
          <w:p w14:paraId="249EF9F9"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31/07/2019</w:t>
            </w:r>
          </w:p>
        </w:tc>
        <w:tc>
          <w:tcPr>
            <w:tcW w:w="0" w:type="auto"/>
            <w:shd w:val="clear" w:color="auto" w:fill="auto"/>
            <w:hideMark/>
          </w:tcPr>
          <w:p w14:paraId="01E896FC"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26/07/2019</w:t>
            </w:r>
          </w:p>
        </w:tc>
        <w:tc>
          <w:tcPr>
            <w:tcW w:w="0" w:type="auto"/>
            <w:shd w:val="clear" w:color="auto" w:fill="auto"/>
            <w:hideMark/>
          </w:tcPr>
          <w:p w14:paraId="52F4E6A3"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 xml:space="preserve">2 days </w:t>
            </w:r>
          </w:p>
        </w:tc>
      </w:tr>
      <w:tr w:rsidR="00AC6949" w:rsidRPr="00AC6949" w14:paraId="78568840" w14:textId="77777777" w:rsidTr="00AC6949">
        <w:trPr>
          <w:trHeight w:val="750"/>
        </w:trPr>
        <w:tc>
          <w:tcPr>
            <w:tcW w:w="0" w:type="auto"/>
            <w:shd w:val="clear" w:color="auto" w:fill="auto"/>
            <w:hideMark/>
          </w:tcPr>
          <w:p w14:paraId="09B90896"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29/07/2019</w:t>
            </w:r>
          </w:p>
        </w:tc>
        <w:tc>
          <w:tcPr>
            <w:tcW w:w="0" w:type="auto"/>
            <w:shd w:val="clear" w:color="auto" w:fill="auto"/>
            <w:hideMark/>
          </w:tcPr>
          <w:p w14:paraId="1A8B0616"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15.43</w:t>
            </w:r>
          </w:p>
        </w:tc>
        <w:tc>
          <w:tcPr>
            <w:tcW w:w="0" w:type="auto"/>
            <w:shd w:val="clear" w:color="auto" w:fill="auto"/>
            <w:hideMark/>
          </w:tcPr>
          <w:p w14:paraId="6275382E" w14:textId="77777777" w:rsidR="00AC6949" w:rsidRPr="00AC6949" w:rsidRDefault="00AC6949" w:rsidP="00AC6949">
            <w:pPr>
              <w:spacing w:after="0" w:line="240" w:lineRule="auto"/>
              <w:rPr>
                <w:rFonts w:eastAsia="Times New Roman" w:cs="Calibri"/>
                <w:b/>
                <w:bCs/>
                <w:color w:val="000000"/>
                <w:sz w:val="18"/>
                <w:szCs w:val="18"/>
                <w:lang w:eastAsia="en-GB"/>
              </w:rPr>
            </w:pPr>
            <w:r w:rsidRPr="00AC6949">
              <w:rPr>
                <w:rFonts w:eastAsia="Times New Roman" w:cs="Calibri"/>
                <w:b/>
                <w:bCs/>
                <w:color w:val="000000"/>
                <w:sz w:val="18"/>
                <w:szCs w:val="18"/>
                <w:lang w:eastAsia="en-GB"/>
              </w:rPr>
              <w:t>AU03 Maths Building/01 Floor/M/1.26</w:t>
            </w:r>
          </w:p>
        </w:tc>
        <w:tc>
          <w:tcPr>
            <w:tcW w:w="0" w:type="auto"/>
            <w:shd w:val="clear" w:color="auto" w:fill="auto"/>
            <w:hideMark/>
          </w:tcPr>
          <w:p w14:paraId="45F933C6"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495028</w:t>
            </w:r>
          </w:p>
        </w:tc>
        <w:tc>
          <w:tcPr>
            <w:tcW w:w="0" w:type="auto"/>
            <w:shd w:val="clear" w:color="auto" w:fill="auto"/>
            <w:hideMark/>
          </w:tcPr>
          <w:p w14:paraId="0443FE76" w14:textId="77777777" w:rsidR="00AC6949" w:rsidRPr="00AC6949" w:rsidRDefault="00AC6949" w:rsidP="00AC6949">
            <w:pPr>
              <w:spacing w:after="0" w:line="240" w:lineRule="auto"/>
              <w:rPr>
                <w:rFonts w:eastAsia="Times New Roman" w:cs="Calibri"/>
                <w:b/>
                <w:bCs/>
                <w:color w:val="000000"/>
                <w:sz w:val="18"/>
                <w:szCs w:val="18"/>
                <w:lang w:eastAsia="en-GB"/>
              </w:rPr>
            </w:pPr>
            <w:r w:rsidRPr="00AC6949">
              <w:rPr>
                <w:rFonts w:eastAsia="Times New Roman" w:cs="Calibri"/>
                <w:b/>
                <w:bCs/>
                <w:color w:val="000000"/>
                <w:sz w:val="18"/>
                <w:szCs w:val="18"/>
                <w:lang w:eastAsia="en-GB"/>
              </w:rPr>
              <w:t>It has been reported to me that the bin in room 1.26 of the maths school is not being emptied properly. This has led to the bin becoming quite dirty and it is now attracting flies.</w:t>
            </w:r>
          </w:p>
        </w:tc>
        <w:tc>
          <w:tcPr>
            <w:tcW w:w="0" w:type="auto"/>
            <w:shd w:val="clear" w:color="auto" w:fill="auto"/>
            <w:hideMark/>
          </w:tcPr>
          <w:p w14:paraId="3F85ABF1" w14:textId="77777777" w:rsidR="00AC6949" w:rsidRPr="00AC6949" w:rsidRDefault="00AC6949" w:rsidP="00AC6949">
            <w:pPr>
              <w:spacing w:after="0" w:line="240" w:lineRule="auto"/>
              <w:rPr>
                <w:rFonts w:eastAsia="Times New Roman" w:cs="Calibri"/>
                <w:b/>
                <w:bCs/>
                <w:color w:val="000000"/>
                <w:sz w:val="18"/>
                <w:szCs w:val="18"/>
                <w:lang w:eastAsia="en-GB"/>
              </w:rPr>
            </w:pPr>
            <w:r w:rsidRPr="00AC6949">
              <w:rPr>
                <w:rFonts w:eastAsia="Times New Roman" w:cs="Calibri"/>
                <w:b/>
                <w:bCs/>
                <w:color w:val="000000"/>
                <w:sz w:val="18"/>
                <w:szCs w:val="18"/>
                <w:lang w:eastAsia="en-GB"/>
              </w:rPr>
              <w:t xml:space="preserve">Patricia Bone </w:t>
            </w:r>
          </w:p>
        </w:tc>
        <w:tc>
          <w:tcPr>
            <w:tcW w:w="0" w:type="auto"/>
            <w:shd w:val="clear" w:color="auto" w:fill="auto"/>
            <w:hideMark/>
          </w:tcPr>
          <w:p w14:paraId="06220370"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30/07/2019</w:t>
            </w:r>
          </w:p>
        </w:tc>
        <w:tc>
          <w:tcPr>
            <w:tcW w:w="0" w:type="auto"/>
            <w:shd w:val="clear" w:color="auto" w:fill="auto"/>
            <w:hideMark/>
          </w:tcPr>
          <w:p w14:paraId="61EA8CB8"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30/07/2019</w:t>
            </w:r>
          </w:p>
        </w:tc>
        <w:tc>
          <w:tcPr>
            <w:tcW w:w="0" w:type="auto"/>
            <w:shd w:val="clear" w:color="auto" w:fill="auto"/>
            <w:hideMark/>
          </w:tcPr>
          <w:p w14:paraId="7E254F0C"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1 day</w:t>
            </w:r>
          </w:p>
        </w:tc>
      </w:tr>
      <w:tr w:rsidR="00AC6949" w:rsidRPr="00AC6949" w14:paraId="003053E4" w14:textId="77777777" w:rsidTr="00AC6949">
        <w:trPr>
          <w:trHeight w:val="750"/>
        </w:trPr>
        <w:tc>
          <w:tcPr>
            <w:tcW w:w="0" w:type="auto"/>
            <w:shd w:val="clear" w:color="auto" w:fill="auto"/>
            <w:hideMark/>
          </w:tcPr>
          <w:p w14:paraId="2AB5FA0F"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30/07/2019</w:t>
            </w:r>
          </w:p>
        </w:tc>
        <w:tc>
          <w:tcPr>
            <w:tcW w:w="0" w:type="auto"/>
            <w:shd w:val="clear" w:color="auto" w:fill="auto"/>
            <w:hideMark/>
          </w:tcPr>
          <w:p w14:paraId="2246E033"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15.12</w:t>
            </w:r>
          </w:p>
        </w:tc>
        <w:tc>
          <w:tcPr>
            <w:tcW w:w="0" w:type="auto"/>
            <w:shd w:val="clear" w:color="auto" w:fill="auto"/>
            <w:hideMark/>
          </w:tcPr>
          <w:p w14:paraId="1413DAB3" w14:textId="77777777" w:rsidR="00AC6949" w:rsidRPr="00AC6949" w:rsidRDefault="00AC6949" w:rsidP="00AC6949">
            <w:pPr>
              <w:spacing w:after="0" w:line="240" w:lineRule="auto"/>
              <w:rPr>
                <w:rFonts w:eastAsia="Times New Roman" w:cs="Calibri"/>
                <w:b/>
                <w:bCs/>
                <w:color w:val="000000"/>
                <w:sz w:val="18"/>
                <w:szCs w:val="18"/>
                <w:lang w:eastAsia="en-GB"/>
              </w:rPr>
            </w:pPr>
            <w:r w:rsidRPr="00AC6949">
              <w:rPr>
                <w:rFonts w:eastAsia="Times New Roman" w:cs="Calibri"/>
                <w:b/>
                <w:bCs/>
                <w:color w:val="000000"/>
                <w:sz w:val="18"/>
                <w:szCs w:val="18"/>
                <w:lang w:eastAsia="en-GB"/>
              </w:rPr>
              <w:t>AO37 GP Surgery 37 Park Place/00 Floor/0.10 Ladies Toilet</w:t>
            </w:r>
          </w:p>
        </w:tc>
        <w:tc>
          <w:tcPr>
            <w:tcW w:w="0" w:type="auto"/>
            <w:shd w:val="clear" w:color="auto" w:fill="auto"/>
            <w:hideMark/>
          </w:tcPr>
          <w:p w14:paraId="58B9B428"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495154</w:t>
            </w:r>
          </w:p>
        </w:tc>
        <w:tc>
          <w:tcPr>
            <w:tcW w:w="0" w:type="auto"/>
            <w:shd w:val="clear" w:color="auto" w:fill="auto"/>
            <w:hideMark/>
          </w:tcPr>
          <w:p w14:paraId="67414609" w14:textId="77777777" w:rsidR="00AC6949" w:rsidRPr="00AC6949" w:rsidRDefault="00AC6949" w:rsidP="00AC6949">
            <w:pPr>
              <w:spacing w:after="0" w:line="240" w:lineRule="auto"/>
              <w:rPr>
                <w:rFonts w:eastAsia="Times New Roman" w:cs="Calibri"/>
                <w:b/>
                <w:bCs/>
                <w:color w:val="000000"/>
                <w:sz w:val="18"/>
                <w:szCs w:val="18"/>
                <w:lang w:eastAsia="en-GB"/>
              </w:rPr>
            </w:pPr>
            <w:r w:rsidRPr="00AC6949">
              <w:rPr>
                <w:rFonts w:eastAsia="Times New Roman" w:cs="Calibri"/>
                <w:b/>
                <w:bCs/>
                <w:color w:val="000000"/>
                <w:sz w:val="18"/>
                <w:szCs w:val="18"/>
                <w:lang w:eastAsia="en-GB"/>
              </w:rPr>
              <w:t>Toilets haven’t been cleaned on the weekend came in on Monday and mess in toilet</w:t>
            </w:r>
          </w:p>
        </w:tc>
        <w:tc>
          <w:tcPr>
            <w:tcW w:w="0" w:type="auto"/>
            <w:shd w:val="clear" w:color="auto" w:fill="auto"/>
            <w:hideMark/>
          </w:tcPr>
          <w:p w14:paraId="4E28A980" w14:textId="77777777" w:rsidR="00AC6949" w:rsidRPr="00AC6949" w:rsidRDefault="00AC6949" w:rsidP="00AC6949">
            <w:pPr>
              <w:spacing w:after="0" w:line="240" w:lineRule="auto"/>
              <w:rPr>
                <w:rFonts w:eastAsia="Times New Roman" w:cs="Calibri"/>
                <w:b/>
                <w:bCs/>
                <w:color w:val="000000"/>
                <w:sz w:val="18"/>
                <w:szCs w:val="18"/>
                <w:lang w:eastAsia="en-GB"/>
              </w:rPr>
            </w:pPr>
            <w:r w:rsidRPr="00AC6949">
              <w:rPr>
                <w:rFonts w:eastAsia="Times New Roman" w:cs="Calibri"/>
                <w:b/>
                <w:bCs/>
                <w:color w:val="000000"/>
                <w:sz w:val="18"/>
                <w:szCs w:val="18"/>
                <w:lang w:eastAsia="en-GB"/>
              </w:rPr>
              <w:t xml:space="preserve">Patricia Bone </w:t>
            </w:r>
          </w:p>
        </w:tc>
        <w:tc>
          <w:tcPr>
            <w:tcW w:w="0" w:type="auto"/>
            <w:shd w:val="clear" w:color="auto" w:fill="auto"/>
            <w:hideMark/>
          </w:tcPr>
          <w:p w14:paraId="08FB725D"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06/08/2019</w:t>
            </w:r>
          </w:p>
        </w:tc>
        <w:tc>
          <w:tcPr>
            <w:tcW w:w="0" w:type="auto"/>
            <w:shd w:val="clear" w:color="auto" w:fill="auto"/>
            <w:hideMark/>
          </w:tcPr>
          <w:p w14:paraId="315F0B9D"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31/07/2019</w:t>
            </w:r>
          </w:p>
        </w:tc>
        <w:tc>
          <w:tcPr>
            <w:tcW w:w="0" w:type="auto"/>
            <w:shd w:val="clear" w:color="auto" w:fill="auto"/>
            <w:hideMark/>
          </w:tcPr>
          <w:p w14:paraId="264D57DC" w14:textId="77777777" w:rsidR="00AC6949" w:rsidRPr="00AC6949" w:rsidRDefault="00AC6949" w:rsidP="00AC6949">
            <w:pPr>
              <w:spacing w:after="0" w:line="240" w:lineRule="auto"/>
              <w:jc w:val="center"/>
              <w:rPr>
                <w:rFonts w:eastAsia="Times New Roman" w:cs="Calibri"/>
                <w:b/>
                <w:bCs/>
                <w:color w:val="000000"/>
                <w:sz w:val="18"/>
                <w:szCs w:val="18"/>
                <w:lang w:eastAsia="en-GB"/>
              </w:rPr>
            </w:pPr>
            <w:r w:rsidRPr="00AC6949">
              <w:rPr>
                <w:rFonts w:eastAsia="Times New Roman" w:cs="Calibri"/>
                <w:b/>
                <w:bCs/>
                <w:color w:val="000000"/>
                <w:sz w:val="18"/>
                <w:szCs w:val="18"/>
                <w:lang w:eastAsia="en-GB"/>
              </w:rPr>
              <w:t>24hrs</w:t>
            </w:r>
          </w:p>
        </w:tc>
      </w:tr>
    </w:tbl>
    <w:p w14:paraId="590EF172" w14:textId="77777777" w:rsidR="00281C95" w:rsidRDefault="00281C95" w:rsidP="00281C95">
      <w:pPr>
        <w:rPr>
          <w:b/>
          <w:sz w:val="40"/>
          <w:szCs w:val="40"/>
          <w:u w:val="single"/>
        </w:rPr>
      </w:pPr>
    </w:p>
    <w:p w14:paraId="2D519548" w14:textId="77777777" w:rsidR="00AC6949" w:rsidRPr="005620DF" w:rsidRDefault="00AC6949" w:rsidP="00AC6949">
      <w:pPr>
        <w:rPr>
          <w:rFonts w:asciiTheme="minorHAnsi" w:hAnsiTheme="minorHAnsi" w:cs="Arial"/>
          <w:b/>
          <w:sz w:val="28"/>
          <w:szCs w:val="28"/>
          <w:u w:val="single"/>
        </w:rPr>
      </w:pPr>
      <w:r w:rsidRPr="005620DF">
        <w:rPr>
          <w:rFonts w:asciiTheme="minorHAnsi" w:hAnsiTheme="minorHAnsi" w:cs="Arial"/>
          <w:b/>
          <w:sz w:val="28"/>
          <w:szCs w:val="28"/>
          <w:u w:val="single"/>
        </w:rPr>
        <w:t xml:space="preserve">Accidents/Incidents    </w:t>
      </w:r>
    </w:p>
    <w:p w14:paraId="2DD8BE7A" w14:textId="77777777" w:rsidR="00AC6949" w:rsidRDefault="00AC6949" w:rsidP="00AC6949">
      <w:r>
        <w:t xml:space="preserve">No accidents or incidents </w:t>
      </w:r>
    </w:p>
    <w:p w14:paraId="6F10278F" w14:textId="77777777" w:rsidR="00AC6949" w:rsidRDefault="00AC6949" w:rsidP="00AC6949">
      <w:pPr>
        <w:rPr>
          <w:rFonts w:asciiTheme="minorHAnsi" w:hAnsiTheme="minorHAnsi" w:cs="Arial"/>
          <w:b/>
          <w:sz w:val="28"/>
          <w:szCs w:val="28"/>
          <w:u w:val="single"/>
        </w:rPr>
      </w:pPr>
    </w:p>
    <w:p w14:paraId="59CA7F9A" w14:textId="77777777" w:rsidR="00AC6949" w:rsidRDefault="00AC6949" w:rsidP="00AC6949">
      <w:pPr>
        <w:rPr>
          <w:rFonts w:asciiTheme="minorHAnsi" w:hAnsiTheme="minorHAnsi" w:cs="Arial"/>
          <w:b/>
          <w:sz w:val="28"/>
          <w:szCs w:val="28"/>
          <w:u w:val="single"/>
        </w:rPr>
      </w:pPr>
      <w:r w:rsidRPr="005620DF">
        <w:rPr>
          <w:rFonts w:asciiTheme="minorHAnsi" w:hAnsiTheme="minorHAnsi" w:cs="Arial"/>
          <w:b/>
          <w:sz w:val="28"/>
          <w:szCs w:val="28"/>
          <w:u w:val="single"/>
        </w:rPr>
        <w:lastRenderedPageBreak/>
        <w:t xml:space="preserve">Training Completed </w:t>
      </w:r>
    </w:p>
    <w:p w14:paraId="488E0B17" w14:textId="77777777" w:rsidR="00AC6949" w:rsidRDefault="00AC6949" w:rsidP="00AC6949">
      <w:pPr>
        <w:rPr>
          <w:rFonts w:asciiTheme="minorHAnsi" w:hAnsiTheme="minorHAnsi" w:cs="Arial"/>
          <w:b/>
          <w:sz w:val="28"/>
          <w:szCs w:val="28"/>
          <w:u w:val="single"/>
        </w:rPr>
      </w:pPr>
    </w:p>
    <w:tbl>
      <w:tblPr>
        <w:tblW w:w="13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6"/>
        <w:gridCol w:w="1956"/>
        <w:gridCol w:w="1916"/>
        <w:gridCol w:w="1916"/>
        <w:gridCol w:w="2356"/>
        <w:gridCol w:w="1916"/>
        <w:gridCol w:w="1956"/>
      </w:tblGrid>
      <w:tr w:rsidR="00AC6949" w14:paraId="5ED9B233" w14:textId="77777777" w:rsidTr="00AC6949">
        <w:trPr>
          <w:trHeight w:val="255"/>
        </w:trPr>
        <w:tc>
          <w:tcPr>
            <w:tcW w:w="1976" w:type="dxa"/>
            <w:shd w:val="clear" w:color="auto" w:fill="95B3D7"/>
            <w:noWrap/>
            <w:tcMar>
              <w:top w:w="0" w:type="dxa"/>
              <w:left w:w="108" w:type="dxa"/>
              <w:bottom w:w="0" w:type="dxa"/>
              <w:right w:w="108" w:type="dxa"/>
            </w:tcMar>
            <w:vAlign w:val="bottom"/>
            <w:hideMark/>
          </w:tcPr>
          <w:p w14:paraId="0C4C4A86" w14:textId="77777777" w:rsidR="00AC6949" w:rsidRDefault="00AC6949">
            <w:pPr>
              <w:rPr>
                <w:rFonts w:ascii="Arial" w:eastAsiaTheme="minorHAnsi" w:hAnsi="Arial" w:cs="Arial"/>
                <w:b/>
                <w:bCs/>
                <w:sz w:val="20"/>
                <w:szCs w:val="20"/>
                <w:lang w:eastAsia="en-GB"/>
              </w:rPr>
            </w:pPr>
            <w:r>
              <w:rPr>
                <w:rFonts w:ascii="Arial" w:hAnsi="Arial" w:cs="Arial"/>
                <w:b/>
                <w:bCs/>
                <w:sz w:val="20"/>
                <w:szCs w:val="20"/>
                <w:lang w:eastAsia="en-GB"/>
              </w:rPr>
              <w:t xml:space="preserve">Name </w:t>
            </w:r>
          </w:p>
        </w:tc>
        <w:tc>
          <w:tcPr>
            <w:tcW w:w="1956" w:type="dxa"/>
            <w:shd w:val="clear" w:color="auto" w:fill="95B3D7"/>
            <w:noWrap/>
            <w:tcMar>
              <w:top w:w="0" w:type="dxa"/>
              <w:left w:w="108" w:type="dxa"/>
              <w:bottom w:w="0" w:type="dxa"/>
              <w:right w:w="108" w:type="dxa"/>
            </w:tcMar>
            <w:vAlign w:val="bottom"/>
            <w:hideMark/>
          </w:tcPr>
          <w:p w14:paraId="65D3AFFF" w14:textId="77777777" w:rsidR="00AC6949" w:rsidRDefault="00AC6949">
            <w:pPr>
              <w:rPr>
                <w:rFonts w:ascii="Arial" w:hAnsi="Arial" w:cs="Arial"/>
                <w:b/>
                <w:bCs/>
                <w:sz w:val="20"/>
                <w:szCs w:val="20"/>
                <w:lang w:eastAsia="en-GB"/>
              </w:rPr>
            </w:pPr>
            <w:r>
              <w:rPr>
                <w:rFonts w:ascii="Arial" w:hAnsi="Arial" w:cs="Arial"/>
                <w:b/>
                <w:bCs/>
                <w:color w:val="000000"/>
                <w:sz w:val="20"/>
                <w:szCs w:val="20"/>
                <w:lang w:eastAsia="en-GB"/>
              </w:rPr>
              <w:t xml:space="preserve">Site Safety File </w:t>
            </w:r>
          </w:p>
        </w:tc>
        <w:tc>
          <w:tcPr>
            <w:tcW w:w="1916" w:type="dxa"/>
            <w:shd w:val="clear" w:color="auto" w:fill="95B3D7"/>
            <w:noWrap/>
            <w:tcMar>
              <w:top w:w="0" w:type="dxa"/>
              <w:left w:w="108" w:type="dxa"/>
              <w:bottom w:w="0" w:type="dxa"/>
              <w:right w:w="108" w:type="dxa"/>
            </w:tcMar>
            <w:vAlign w:val="bottom"/>
            <w:hideMark/>
          </w:tcPr>
          <w:p w14:paraId="0513C81F" w14:textId="77777777" w:rsidR="00AC6949" w:rsidRDefault="00AC6949">
            <w:pPr>
              <w:rPr>
                <w:rFonts w:ascii="Arial" w:hAnsi="Arial" w:cs="Arial"/>
                <w:b/>
                <w:bCs/>
                <w:sz w:val="20"/>
                <w:szCs w:val="20"/>
                <w:lang w:eastAsia="en-GB"/>
              </w:rPr>
            </w:pPr>
            <w:r>
              <w:rPr>
                <w:rFonts w:ascii="Arial" w:hAnsi="Arial" w:cs="Arial"/>
                <w:b/>
                <w:bCs/>
                <w:color w:val="000000"/>
                <w:sz w:val="20"/>
                <w:szCs w:val="20"/>
                <w:lang w:eastAsia="en-GB"/>
              </w:rPr>
              <w:t xml:space="preserve">Contract Manager </w:t>
            </w:r>
          </w:p>
        </w:tc>
        <w:tc>
          <w:tcPr>
            <w:tcW w:w="1916" w:type="dxa"/>
            <w:shd w:val="clear" w:color="auto" w:fill="95B3D7"/>
            <w:noWrap/>
            <w:tcMar>
              <w:top w:w="0" w:type="dxa"/>
              <w:left w:w="108" w:type="dxa"/>
              <w:bottom w:w="0" w:type="dxa"/>
              <w:right w:w="108" w:type="dxa"/>
            </w:tcMar>
            <w:vAlign w:val="bottom"/>
            <w:hideMark/>
          </w:tcPr>
          <w:p w14:paraId="62F0F1C0" w14:textId="77777777" w:rsidR="00AC6949" w:rsidRDefault="00AC6949">
            <w:pPr>
              <w:rPr>
                <w:rFonts w:ascii="Arial" w:hAnsi="Arial" w:cs="Arial"/>
                <w:b/>
                <w:bCs/>
                <w:sz w:val="20"/>
                <w:szCs w:val="20"/>
                <w:lang w:eastAsia="en-GB"/>
              </w:rPr>
            </w:pPr>
            <w:r>
              <w:rPr>
                <w:rFonts w:ascii="Arial" w:hAnsi="Arial" w:cs="Arial"/>
                <w:b/>
                <w:bCs/>
                <w:color w:val="000000"/>
                <w:sz w:val="20"/>
                <w:szCs w:val="20"/>
                <w:lang w:eastAsia="en-GB"/>
              </w:rPr>
              <w:t xml:space="preserve">Carried out by </w:t>
            </w:r>
          </w:p>
        </w:tc>
        <w:tc>
          <w:tcPr>
            <w:tcW w:w="2356" w:type="dxa"/>
            <w:shd w:val="clear" w:color="auto" w:fill="95B3D7"/>
            <w:noWrap/>
            <w:tcMar>
              <w:top w:w="0" w:type="dxa"/>
              <w:left w:w="108" w:type="dxa"/>
              <w:bottom w:w="0" w:type="dxa"/>
              <w:right w:w="108" w:type="dxa"/>
            </w:tcMar>
            <w:vAlign w:val="bottom"/>
            <w:hideMark/>
          </w:tcPr>
          <w:p w14:paraId="50773E32" w14:textId="77777777" w:rsidR="00AC6949" w:rsidRDefault="00AC6949">
            <w:pPr>
              <w:rPr>
                <w:rFonts w:ascii="Arial" w:hAnsi="Arial" w:cs="Arial"/>
                <w:b/>
                <w:bCs/>
                <w:sz w:val="20"/>
                <w:szCs w:val="20"/>
                <w:lang w:eastAsia="en-GB"/>
              </w:rPr>
            </w:pPr>
            <w:r>
              <w:rPr>
                <w:rFonts w:ascii="Arial" w:hAnsi="Arial" w:cs="Arial"/>
                <w:b/>
                <w:bCs/>
                <w:color w:val="000000"/>
                <w:sz w:val="20"/>
                <w:szCs w:val="20"/>
                <w:lang w:eastAsia="en-GB"/>
              </w:rPr>
              <w:t xml:space="preserve">Training Venue </w:t>
            </w:r>
          </w:p>
        </w:tc>
        <w:tc>
          <w:tcPr>
            <w:tcW w:w="1916" w:type="dxa"/>
            <w:shd w:val="clear" w:color="auto" w:fill="95B3D7"/>
            <w:noWrap/>
            <w:tcMar>
              <w:top w:w="0" w:type="dxa"/>
              <w:left w:w="108" w:type="dxa"/>
              <w:bottom w:w="0" w:type="dxa"/>
              <w:right w:w="108" w:type="dxa"/>
            </w:tcMar>
            <w:vAlign w:val="bottom"/>
            <w:hideMark/>
          </w:tcPr>
          <w:p w14:paraId="0999F024" w14:textId="77777777" w:rsidR="00AC6949" w:rsidRDefault="00AC6949">
            <w:pPr>
              <w:rPr>
                <w:rFonts w:ascii="Arial" w:hAnsi="Arial" w:cs="Arial"/>
                <w:b/>
                <w:bCs/>
                <w:sz w:val="20"/>
                <w:szCs w:val="20"/>
                <w:lang w:eastAsia="en-GB"/>
              </w:rPr>
            </w:pPr>
            <w:r>
              <w:rPr>
                <w:rFonts w:ascii="Arial" w:hAnsi="Arial" w:cs="Arial"/>
                <w:b/>
                <w:bCs/>
                <w:color w:val="000000"/>
                <w:sz w:val="20"/>
                <w:szCs w:val="20"/>
                <w:lang w:eastAsia="en-GB"/>
              </w:rPr>
              <w:t xml:space="preserve">Month </w:t>
            </w:r>
          </w:p>
        </w:tc>
        <w:tc>
          <w:tcPr>
            <w:tcW w:w="1956" w:type="dxa"/>
            <w:shd w:val="clear" w:color="auto" w:fill="95B3D7"/>
            <w:noWrap/>
            <w:tcMar>
              <w:top w:w="0" w:type="dxa"/>
              <w:left w:w="108" w:type="dxa"/>
              <w:bottom w:w="0" w:type="dxa"/>
              <w:right w:w="108" w:type="dxa"/>
            </w:tcMar>
            <w:vAlign w:val="bottom"/>
            <w:hideMark/>
          </w:tcPr>
          <w:p w14:paraId="719E3EBC" w14:textId="77777777" w:rsidR="00AC6949" w:rsidRDefault="00AC6949">
            <w:pPr>
              <w:rPr>
                <w:rFonts w:ascii="Arial" w:hAnsi="Arial" w:cs="Arial"/>
                <w:b/>
                <w:bCs/>
                <w:sz w:val="20"/>
                <w:szCs w:val="20"/>
                <w:lang w:eastAsia="en-GB"/>
              </w:rPr>
            </w:pPr>
            <w:r>
              <w:rPr>
                <w:rFonts w:ascii="Arial" w:hAnsi="Arial" w:cs="Arial"/>
                <w:b/>
                <w:bCs/>
                <w:color w:val="000000"/>
                <w:sz w:val="20"/>
                <w:szCs w:val="20"/>
                <w:lang w:eastAsia="en-GB"/>
              </w:rPr>
              <w:t xml:space="preserve">Date </w:t>
            </w:r>
          </w:p>
        </w:tc>
      </w:tr>
      <w:tr w:rsidR="00AC6949" w14:paraId="424CF406" w14:textId="77777777" w:rsidTr="00AC6949">
        <w:trPr>
          <w:trHeight w:val="255"/>
        </w:trPr>
        <w:tc>
          <w:tcPr>
            <w:tcW w:w="1976" w:type="dxa"/>
            <w:noWrap/>
            <w:tcMar>
              <w:top w:w="0" w:type="dxa"/>
              <w:left w:w="108" w:type="dxa"/>
              <w:bottom w:w="0" w:type="dxa"/>
              <w:right w:w="108" w:type="dxa"/>
            </w:tcMar>
            <w:vAlign w:val="bottom"/>
            <w:hideMark/>
          </w:tcPr>
          <w:p w14:paraId="60962AC3" w14:textId="77777777" w:rsidR="00AC6949" w:rsidRDefault="00AC6949">
            <w:pPr>
              <w:rPr>
                <w:rFonts w:ascii="Arial" w:hAnsi="Arial" w:cs="Arial"/>
                <w:b/>
                <w:bCs/>
                <w:sz w:val="20"/>
                <w:szCs w:val="20"/>
                <w:lang w:eastAsia="en-GB"/>
              </w:rPr>
            </w:pPr>
            <w:proofErr w:type="spellStart"/>
            <w:r>
              <w:rPr>
                <w:rFonts w:ascii="Arial" w:hAnsi="Arial" w:cs="Arial"/>
                <w:b/>
                <w:bCs/>
                <w:sz w:val="20"/>
                <w:szCs w:val="20"/>
                <w:lang w:eastAsia="en-GB"/>
              </w:rPr>
              <w:t>Faduma</w:t>
            </w:r>
            <w:proofErr w:type="spellEnd"/>
            <w:r>
              <w:rPr>
                <w:rFonts w:ascii="Arial" w:hAnsi="Arial" w:cs="Arial"/>
                <w:b/>
                <w:bCs/>
                <w:sz w:val="20"/>
                <w:szCs w:val="20"/>
                <w:lang w:eastAsia="en-GB"/>
              </w:rPr>
              <w:t xml:space="preserve"> Janna </w:t>
            </w:r>
          </w:p>
        </w:tc>
        <w:tc>
          <w:tcPr>
            <w:tcW w:w="1956" w:type="dxa"/>
            <w:noWrap/>
            <w:tcMar>
              <w:top w:w="0" w:type="dxa"/>
              <w:left w:w="108" w:type="dxa"/>
              <w:bottom w:w="0" w:type="dxa"/>
              <w:right w:w="108" w:type="dxa"/>
            </w:tcMar>
            <w:vAlign w:val="bottom"/>
            <w:hideMark/>
          </w:tcPr>
          <w:p w14:paraId="7BF36BAE" w14:textId="77777777" w:rsidR="00AC6949" w:rsidRDefault="00AC6949">
            <w:pPr>
              <w:rPr>
                <w:rFonts w:ascii="Arial" w:hAnsi="Arial" w:cs="Arial"/>
                <w:sz w:val="20"/>
                <w:szCs w:val="20"/>
                <w:lang w:eastAsia="en-GB"/>
              </w:rPr>
            </w:pPr>
            <w:r>
              <w:rPr>
                <w:rFonts w:ascii="Arial" w:hAnsi="Arial" w:cs="Arial"/>
                <w:sz w:val="20"/>
                <w:szCs w:val="20"/>
                <w:lang w:eastAsia="en-GB"/>
              </w:rPr>
              <w:t xml:space="preserve">Site Safety File </w:t>
            </w:r>
          </w:p>
        </w:tc>
        <w:tc>
          <w:tcPr>
            <w:tcW w:w="1916" w:type="dxa"/>
            <w:noWrap/>
            <w:tcMar>
              <w:top w:w="0" w:type="dxa"/>
              <w:left w:w="108" w:type="dxa"/>
              <w:bottom w:w="0" w:type="dxa"/>
              <w:right w:w="108" w:type="dxa"/>
            </w:tcMar>
            <w:vAlign w:val="bottom"/>
            <w:hideMark/>
          </w:tcPr>
          <w:p w14:paraId="4476E12E" w14:textId="77777777" w:rsidR="00AC6949" w:rsidRDefault="00AC6949">
            <w:pPr>
              <w:rPr>
                <w:rFonts w:ascii="Arial" w:hAnsi="Arial" w:cs="Arial"/>
                <w:sz w:val="20"/>
                <w:szCs w:val="20"/>
                <w:lang w:eastAsia="en-GB"/>
              </w:rPr>
            </w:pPr>
            <w:r>
              <w:rPr>
                <w:rFonts w:ascii="Arial" w:hAnsi="Arial" w:cs="Arial"/>
                <w:sz w:val="20"/>
                <w:szCs w:val="20"/>
                <w:lang w:eastAsia="en-GB"/>
              </w:rPr>
              <w:t xml:space="preserve">Gareth Williams </w:t>
            </w:r>
          </w:p>
        </w:tc>
        <w:tc>
          <w:tcPr>
            <w:tcW w:w="1916" w:type="dxa"/>
            <w:noWrap/>
            <w:tcMar>
              <w:top w:w="0" w:type="dxa"/>
              <w:left w:w="108" w:type="dxa"/>
              <w:bottom w:w="0" w:type="dxa"/>
              <w:right w:w="108" w:type="dxa"/>
            </w:tcMar>
            <w:vAlign w:val="bottom"/>
            <w:hideMark/>
          </w:tcPr>
          <w:p w14:paraId="1FA97C00" w14:textId="77777777" w:rsidR="00AC6949" w:rsidRDefault="00AC6949">
            <w:pPr>
              <w:rPr>
                <w:rFonts w:ascii="Arial" w:hAnsi="Arial" w:cs="Arial"/>
                <w:sz w:val="20"/>
                <w:szCs w:val="20"/>
                <w:lang w:eastAsia="en-GB"/>
              </w:rPr>
            </w:pPr>
            <w:r>
              <w:rPr>
                <w:rFonts w:ascii="Arial" w:hAnsi="Arial" w:cs="Arial"/>
                <w:sz w:val="20"/>
                <w:szCs w:val="20"/>
                <w:lang w:eastAsia="en-GB"/>
              </w:rPr>
              <w:t xml:space="preserve">Gareth Williams </w:t>
            </w:r>
          </w:p>
        </w:tc>
        <w:tc>
          <w:tcPr>
            <w:tcW w:w="2356" w:type="dxa"/>
            <w:noWrap/>
            <w:tcMar>
              <w:top w:w="0" w:type="dxa"/>
              <w:left w:w="108" w:type="dxa"/>
              <w:bottom w:w="0" w:type="dxa"/>
              <w:right w:w="108" w:type="dxa"/>
            </w:tcMar>
            <w:vAlign w:val="bottom"/>
            <w:hideMark/>
          </w:tcPr>
          <w:p w14:paraId="4406E11E" w14:textId="77777777" w:rsidR="00AC6949" w:rsidRDefault="00AC6949">
            <w:pPr>
              <w:rPr>
                <w:rFonts w:ascii="Arial" w:hAnsi="Arial" w:cs="Arial"/>
                <w:sz w:val="20"/>
                <w:szCs w:val="20"/>
                <w:lang w:eastAsia="en-GB"/>
              </w:rPr>
            </w:pPr>
            <w:r>
              <w:rPr>
                <w:rFonts w:ascii="Arial" w:hAnsi="Arial" w:cs="Arial"/>
                <w:sz w:val="20"/>
                <w:szCs w:val="20"/>
                <w:lang w:eastAsia="en-GB"/>
              </w:rPr>
              <w:t xml:space="preserve">2 Cardiff Uni </w:t>
            </w:r>
          </w:p>
        </w:tc>
        <w:tc>
          <w:tcPr>
            <w:tcW w:w="1916" w:type="dxa"/>
            <w:noWrap/>
            <w:tcMar>
              <w:top w:w="0" w:type="dxa"/>
              <w:left w:w="108" w:type="dxa"/>
              <w:bottom w:w="0" w:type="dxa"/>
              <w:right w:w="108" w:type="dxa"/>
            </w:tcMar>
            <w:vAlign w:val="bottom"/>
            <w:hideMark/>
          </w:tcPr>
          <w:p w14:paraId="56F722EC" w14:textId="77777777" w:rsidR="00AC6949" w:rsidRDefault="00AC6949">
            <w:pPr>
              <w:rPr>
                <w:rFonts w:ascii="Arial" w:hAnsi="Arial" w:cs="Arial"/>
                <w:sz w:val="20"/>
                <w:szCs w:val="20"/>
                <w:lang w:eastAsia="en-GB"/>
              </w:rPr>
            </w:pPr>
            <w:r>
              <w:rPr>
                <w:rFonts w:ascii="Arial" w:hAnsi="Arial" w:cs="Arial"/>
                <w:sz w:val="20"/>
                <w:szCs w:val="20"/>
                <w:lang w:eastAsia="en-GB"/>
              </w:rPr>
              <w:t xml:space="preserve">July </w:t>
            </w:r>
          </w:p>
        </w:tc>
        <w:tc>
          <w:tcPr>
            <w:tcW w:w="1956" w:type="dxa"/>
            <w:noWrap/>
            <w:tcMar>
              <w:top w:w="0" w:type="dxa"/>
              <w:left w:w="108" w:type="dxa"/>
              <w:bottom w:w="0" w:type="dxa"/>
              <w:right w:w="108" w:type="dxa"/>
            </w:tcMar>
            <w:vAlign w:val="bottom"/>
            <w:hideMark/>
          </w:tcPr>
          <w:p w14:paraId="6203AE92" w14:textId="77777777" w:rsidR="00AC6949" w:rsidRDefault="00AC6949">
            <w:pPr>
              <w:jc w:val="right"/>
              <w:rPr>
                <w:rFonts w:ascii="Arial" w:hAnsi="Arial" w:cs="Arial"/>
                <w:sz w:val="20"/>
                <w:szCs w:val="20"/>
                <w:lang w:eastAsia="en-GB"/>
              </w:rPr>
            </w:pPr>
            <w:r>
              <w:rPr>
                <w:rFonts w:ascii="Arial" w:hAnsi="Arial" w:cs="Arial"/>
                <w:sz w:val="20"/>
                <w:szCs w:val="20"/>
                <w:lang w:eastAsia="en-GB"/>
              </w:rPr>
              <w:t>11/07/2019</w:t>
            </w:r>
          </w:p>
        </w:tc>
      </w:tr>
    </w:tbl>
    <w:p w14:paraId="1D3A73FB" w14:textId="77777777" w:rsidR="00AC6949" w:rsidRDefault="00AC6949" w:rsidP="00AC6949">
      <w:pPr>
        <w:rPr>
          <w:rFonts w:eastAsiaTheme="minorHAnsi" w:cs="Calibri"/>
        </w:rPr>
      </w:pPr>
    </w:p>
    <w:p w14:paraId="668029F1" w14:textId="77777777" w:rsidR="00273295" w:rsidRDefault="00273295" w:rsidP="00AC6949">
      <w:pPr>
        <w:rPr>
          <w:b/>
          <w:sz w:val="28"/>
          <w:szCs w:val="28"/>
          <w:u w:val="single"/>
        </w:rPr>
      </w:pPr>
    </w:p>
    <w:p w14:paraId="7E51828E" w14:textId="77777777" w:rsidR="00AC6949" w:rsidRDefault="00AC6949" w:rsidP="00AC6949">
      <w:pPr>
        <w:rPr>
          <w:b/>
          <w:sz w:val="28"/>
          <w:szCs w:val="28"/>
          <w:u w:val="single"/>
        </w:rPr>
      </w:pPr>
      <w:bookmarkStart w:id="0" w:name="_GoBack"/>
      <w:bookmarkEnd w:id="0"/>
      <w:r>
        <w:rPr>
          <w:b/>
          <w:sz w:val="28"/>
          <w:szCs w:val="28"/>
          <w:u w:val="single"/>
        </w:rPr>
        <w:t>Audit Summary – July 2019</w:t>
      </w:r>
    </w:p>
    <w:p w14:paraId="180A7B59" w14:textId="77777777" w:rsidR="00273295" w:rsidRDefault="00273295" w:rsidP="00AC6949">
      <w:pPr>
        <w:rPr>
          <w:b/>
          <w:sz w:val="28"/>
          <w:szCs w:val="28"/>
          <w:u w:val="single"/>
        </w:rPr>
      </w:pPr>
    </w:p>
    <w:tbl>
      <w:tblPr>
        <w:tblW w:w="7551" w:type="dxa"/>
        <w:jc w:val="center"/>
        <w:tblLook w:val="04A0" w:firstRow="1" w:lastRow="0" w:firstColumn="1" w:lastColumn="0" w:noHBand="0" w:noVBand="1"/>
      </w:tblPr>
      <w:tblGrid>
        <w:gridCol w:w="1736"/>
        <w:gridCol w:w="2032"/>
        <w:gridCol w:w="1450"/>
        <w:gridCol w:w="673"/>
        <w:gridCol w:w="725"/>
        <w:gridCol w:w="935"/>
      </w:tblGrid>
      <w:tr w:rsidR="00273295" w14:paraId="13AAD1BF" w14:textId="77777777" w:rsidTr="00FE4A0B">
        <w:trPr>
          <w:trHeight w:val="1679"/>
          <w:jc w:val="center"/>
        </w:trPr>
        <w:tc>
          <w:tcPr>
            <w:tcW w:w="1736" w:type="dxa"/>
            <w:tcBorders>
              <w:top w:val="single" w:sz="4" w:space="0" w:color="auto"/>
              <w:left w:val="single" w:sz="4" w:space="0" w:color="auto"/>
              <w:bottom w:val="single" w:sz="4" w:space="0" w:color="auto"/>
              <w:right w:val="single" w:sz="4" w:space="0" w:color="auto"/>
            </w:tcBorders>
            <w:noWrap/>
            <w:vAlign w:val="bottom"/>
            <w:hideMark/>
          </w:tcPr>
          <w:p w14:paraId="652ABF40" w14:textId="77777777" w:rsidR="00273295" w:rsidRDefault="00273295" w:rsidP="00FE4A0B">
            <w:pPr>
              <w:spacing w:after="0" w:line="240" w:lineRule="auto"/>
              <w:jc w:val="center"/>
              <w:rPr>
                <w:rFonts w:eastAsia="Times New Roman"/>
                <w:b/>
                <w:bCs/>
                <w:sz w:val="24"/>
                <w:szCs w:val="24"/>
                <w:lang w:val="en-US" w:eastAsia="en-GB"/>
              </w:rPr>
            </w:pPr>
          </w:p>
        </w:tc>
        <w:tc>
          <w:tcPr>
            <w:tcW w:w="2032" w:type="dxa"/>
            <w:tcBorders>
              <w:top w:val="single" w:sz="4" w:space="0" w:color="auto"/>
              <w:left w:val="nil"/>
              <w:bottom w:val="single" w:sz="4" w:space="0" w:color="auto"/>
              <w:right w:val="single" w:sz="4" w:space="0" w:color="auto"/>
            </w:tcBorders>
            <w:noWrap/>
            <w:vAlign w:val="bottom"/>
            <w:hideMark/>
          </w:tcPr>
          <w:p w14:paraId="33F7E3C0" w14:textId="77777777" w:rsidR="00273295" w:rsidRDefault="00273295" w:rsidP="00FE4A0B">
            <w:pPr>
              <w:spacing w:after="0" w:line="240" w:lineRule="auto"/>
              <w:jc w:val="center"/>
              <w:rPr>
                <w:rFonts w:eastAsia="Times New Roman"/>
                <w:b/>
                <w:bCs/>
                <w:sz w:val="24"/>
                <w:szCs w:val="24"/>
                <w:lang w:val="en-US" w:eastAsia="en-GB"/>
              </w:rPr>
            </w:pPr>
            <w:r>
              <w:rPr>
                <w:rFonts w:eastAsia="Times New Roman"/>
                <w:b/>
                <w:bCs/>
                <w:sz w:val="24"/>
                <w:szCs w:val="24"/>
                <w:lang w:val="en-US" w:eastAsia="en-GB"/>
              </w:rPr>
              <w:t>Auditor</w:t>
            </w:r>
          </w:p>
        </w:tc>
        <w:tc>
          <w:tcPr>
            <w:tcW w:w="1450" w:type="dxa"/>
            <w:tcBorders>
              <w:top w:val="single" w:sz="4" w:space="0" w:color="auto"/>
              <w:left w:val="nil"/>
              <w:bottom w:val="single" w:sz="4" w:space="0" w:color="auto"/>
              <w:right w:val="single" w:sz="4" w:space="0" w:color="auto"/>
            </w:tcBorders>
            <w:noWrap/>
            <w:vAlign w:val="bottom"/>
            <w:hideMark/>
          </w:tcPr>
          <w:p w14:paraId="47E90CFF" w14:textId="77777777" w:rsidR="00273295" w:rsidRDefault="00273295" w:rsidP="00FE4A0B">
            <w:pPr>
              <w:spacing w:after="0" w:line="240" w:lineRule="auto"/>
              <w:jc w:val="center"/>
              <w:rPr>
                <w:rFonts w:eastAsia="Times New Roman"/>
                <w:b/>
                <w:bCs/>
                <w:sz w:val="24"/>
                <w:szCs w:val="24"/>
                <w:lang w:val="en-US" w:eastAsia="en-GB"/>
              </w:rPr>
            </w:pPr>
            <w:r>
              <w:rPr>
                <w:rFonts w:eastAsia="Times New Roman"/>
                <w:b/>
                <w:bCs/>
                <w:sz w:val="24"/>
                <w:szCs w:val="24"/>
                <w:lang w:val="en-US" w:eastAsia="en-GB"/>
              </w:rPr>
              <w:t>Date</w:t>
            </w:r>
          </w:p>
        </w:tc>
        <w:tc>
          <w:tcPr>
            <w:tcW w:w="673" w:type="dxa"/>
            <w:tcBorders>
              <w:top w:val="single" w:sz="4" w:space="0" w:color="auto"/>
              <w:left w:val="nil"/>
              <w:bottom w:val="single" w:sz="4" w:space="0" w:color="auto"/>
              <w:right w:val="single" w:sz="4" w:space="0" w:color="auto"/>
            </w:tcBorders>
            <w:textDirection w:val="btLr"/>
            <w:vAlign w:val="bottom"/>
            <w:hideMark/>
          </w:tcPr>
          <w:p w14:paraId="52A48115" w14:textId="77777777" w:rsidR="00273295" w:rsidRDefault="00273295" w:rsidP="00FE4A0B">
            <w:pPr>
              <w:spacing w:after="0" w:line="360" w:lineRule="auto"/>
              <w:jc w:val="center"/>
              <w:rPr>
                <w:rFonts w:eastAsia="Times New Roman"/>
                <w:sz w:val="24"/>
                <w:szCs w:val="24"/>
                <w:lang w:val="en-US" w:eastAsia="en-GB"/>
              </w:rPr>
            </w:pPr>
            <w:r>
              <w:rPr>
                <w:rFonts w:eastAsia="Times New Roman"/>
                <w:sz w:val="24"/>
                <w:szCs w:val="24"/>
                <w:lang w:val="en-US" w:eastAsia="en-GB"/>
              </w:rPr>
              <w:t>Total Score</w:t>
            </w:r>
          </w:p>
        </w:tc>
        <w:tc>
          <w:tcPr>
            <w:tcW w:w="725" w:type="dxa"/>
            <w:tcBorders>
              <w:top w:val="single" w:sz="4" w:space="0" w:color="auto"/>
              <w:left w:val="nil"/>
              <w:bottom w:val="single" w:sz="4" w:space="0" w:color="auto"/>
              <w:right w:val="single" w:sz="4" w:space="0" w:color="auto"/>
            </w:tcBorders>
            <w:noWrap/>
            <w:textDirection w:val="btLr"/>
            <w:vAlign w:val="bottom"/>
            <w:hideMark/>
          </w:tcPr>
          <w:p w14:paraId="0BF8D26E" w14:textId="77777777" w:rsidR="00273295" w:rsidRDefault="00273295" w:rsidP="00FE4A0B">
            <w:pPr>
              <w:spacing w:after="0" w:line="360" w:lineRule="auto"/>
              <w:jc w:val="center"/>
              <w:rPr>
                <w:rFonts w:eastAsia="Times New Roman"/>
                <w:sz w:val="24"/>
                <w:szCs w:val="24"/>
                <w:lang w:val="en-US" w:eastAsia="en-GB"/>
              </w:rPr>
            </w:pPr>
            <w:r>
              <w:rPr>
                <w:rFonts w:eastAsia="Times New Roman"/>
                <w:sz w:val="24"/>
                <w:szCs w:val="24"/>
                <w:lang w:val="en-US" w:eastAsia="en-GB"/>
              </w:rPr>
              <w:t>Possible Score</w:t>
            </w:r>
          </w:p>
        </w:tc>
        <w:tc>
          <w:tcPr>
            <w:tcW w:w="935" w:type="dxa"/>
            <w:tcBorders>
              <w:top w:val="single" w:sz="4" w:space="0" w:color="auto"/>
              <w:left w:val="nil"/>
              <w:bottom w:val="single" w:sz="4" w:space="0" w:color="auto"/>
              <w:right w:val="single" w:sz="4" w:space="0" w:color="auto"/>
            </w:tcBorders>
            <w:noWrap/>
            <w:textDirection w:val="btLr"/>
            <w:vAlign w:val="bottom"/>
            <w:hideMark/>
          </w:tcPr>
          <w:p w14:paraId="63AD8A98" w14:textId="77777777" w:rsidR="00273295" w:rsidRDefault="00273295" w:rsidP="00FE4A0B">
            <w:pPr>
              <w:spacing w:after="0" w:line="360" w:lineRule="auto"/>
              <w:jc w:val="center"/>
              <w:rPr>
                <w:rFonts w:eastAsia="Times New Roman"/>
                <w:sz w:val="24"/>
                <w:szCs w:val="24"/>
                <w:lang w:val="en-US" w:eastAsia="en-GB"/>
              </w:rPr>
            </w:pPr>
            <w:r>
              <w:rPr>
                <w:rFonts w:eastAsia="Times New Roman"/>
                <w:sz w:val="24"/>
                <w:szCs w:val="24"/>
                <w:lang w:val="en-US" w:eastAsia="en-GB"/>
              </w:rPr>
              <w:t>Percentage</w:t>
            </w:r>
          </w:p>
        </w:tc>
      </w:tr>
      <w:tr w:rsidR="00273295" w14:paraId="0FA43391" w14:textId="77777777" w:rsidTr="00FE4A0B">
        <w:trPr>
          <w:trHeight w:val="293"/>
          <w:jc w:val="center"/>
        </w:trPr>
        <w:tc>
          <w:tcPr>
            <w:tcW w:w="1736" w:type="dxa"/>
            <w:tcBorders>
              <w:top w:val="nil"/>
              <w:left w:val="single" w:sz="4" w:space="0" w:color="auto"/>
              <w:bottom w:val="single" w:sz="4" w:space="0" w:color="auto"/>
              <w:right w:val="single" w:sz="4" w:space="0" w:color="auto"/>
            </w:tcBorders>
            <w:noWrap/>
            <w:vAlign w:val="center"/>
            <w:hideMark/>
          </w:tcPr>
          <w:p w14:paraId="1B3D4EC7" w14:textId="77777777" w:rsidR="00273295" w:rsidRDefault="00273295" w:rsidP="00FE4A0B">
            <w:pPr>
              <w:spacing w:after="0" w:line="240" w:lineRule="auto"/>
              <w:rPr>
                <w:rFonts w:eastAsia="Times New Roman"/>
                <w:sz w:val="24"/>
                <w:szCs w:val="24"/>
                <w:lang w:val="en-US" w:eastAsia="en-GB"/>
              </w:rPr>
            </w:pPr>
            <w:proofErr w:type="spellStart"/>
            <w:r>
              <w:rPr>
                <w:rFonts w:eastAsia="Times New Roman"/>
                <w:sz w:val="24"/>
                <w:szCs w:val="24"/>
                <w:lang w:val="en-US" w:eastAsia="en-GB"/>
              </w:rPr>
              <w:t>Glamorgan</w:t>
            </w:r>
            <w:proofErr w:type="spellEnd"/>
          </w:p>
        </w:tc>
        <w:tc>
          <w:tcPr>
            <w:tcW w:w="2032" w:type="dxa"/>
            <w:tcBorders>
              <w:top w:val="nil"/>
              <w:left w:val="nil"/>
              <w:bottom w:val="single" w:sz="4" w:space="0" w:color="auto"/>
              <w:right w:val="single" w:sz="4" w:space="0" w:color="auto"/>
            </w:tcBorders>
            <w:noWrap/>
            <w:vAlign w:val="center"/>
            <w:hideMark/>
          </w:tcPr>
          <w:p w14:paraId="1A03D939" w14:textId="77777777" w:rsidR="00273295" w:rsidRDefault="00273295" w:rsidP="00FE4A0B">
            <w:pPr>
              <w:spacing w:after="0" w:line="240" w:lineRule="auto"/>
              <w:rPr>
                <w:rFonts w:eastAsia="Times New Roman"/>
                <w:sz w:val="24"/>
                <w:szCs w:val="24"/>
                <w:lang w:val="en-US" w:eastAsia="en-GB"/>
              </w:rPr>
            </w:pPr>
            <w:r>
              <w:rPr>
                <w:rFonts w:eastAsia="Times New Roman"/>
                <w:sz w:val="24"/>
                <w:szCs w:val="24"/>
                <w:lang w:val="en-US" w:eastAsia="en-GB"/>
              </w:rPr>
              <w:t>Gareth Williams</w:t>
            </w:r>
          </w:p>
        </w:tc>
        <w:tc>
          <w:tcPr>
            <w:tcW w:w="1450" w:type="dxa"/>
            <w:tcBorders>
              <w:top w:val="nil"/>
              <w:left w:val="nil"/>
              <w:bottom w:val="single" w:sz="4" w:space="0" w:color="auto"/>
              <w:right w:val="single" w:sz="4" w:space="0" w:color="auto"/>
            </w:tcBorders>
            <w:noWrap/>
            <w:vAlign w:val="center"/>
            <w:hideMark/>
          </w:tcPr>
          <w:p w14:paraId="20B12AA3" w14:textId="77777777" w:rsidR="00273295" w:rsidRDefault="00273295" w:rsidP="00FE4A0B">
            <w:pPr>
              <w:spacing w:after="0" w:line="240" w:lineRule="auto"/>
              <w:rPr>
                <w:rFonts w:eastAsia="Times New Roman"/>
                <w:sz w:val="24"/>
                <w:szCs w:val="24"/>
                <w:lang w:val="en-US" w:eastAsia="en-GB"/>
              </w:rPr>
            </w:pPr>
            <w:r>
              <w:rPr>
                <w:rFonts w:eastAsia="Times New Roman"/>
                <w:sz w:val="24"/>
                <w:szCs w:val="24"/>
                <w:lang w:val="en-US" w:eastAsia="en-GB"/>
              </w:rPr>
              <w:t>26/07/2019</w:t>
            </w:r>
          </w:p>
        </w:tc>
        <w:tc>
          <w:tcPr>
            <w:tcW w:w="673" w:type="dxa"/>
            <w:tcBorders>
              <w:top w:val="nil"/>
              <w:left w:val="nil"/>
              <w:bottom w:val="single" w:sz="4" w:space="0" w:color="auto"/>
              <w:right w:val="single" w:sz="4" w:space="0" w:color="auto"/>
            </w:tcBorders>
            <w:hideMark/>
          </w:tcPr>
          <w:p w14:paraId="47BD7B44" w14:textId="77777777" w:rsidR="00273295" w:rsidRDefault="00273295" w:rsidP="00FE4A0B">
            <w:pPr>
              <w:spacing w:before="240" w:after="0" w:line="240" w:lineRule="auto"/>
              <w:jc w:val="center"/>
              <w:rPr>
                <w:rFonts w:eastAsia="Times New Roman"/>
                <w:sz w:val="24"/>
                <w:szCs w:val="24"/>
                <w:lang w:val="en-US" w:eastAsia="en-GB"/>
              </w:rPr>
            </w:pPr>
            <w:r>
              <w:rPr>
                <w:rFonts w:eastAsia="Times New Roman"/>
                <w:sz w:val="24"/>
                <w:szCs w:val="24"/>
                <w:lang w:val="en-US" w:eastAsia="en-GB"/>
              </w:rPr>
              <w:t>54</w:t>
            </w:r>
          </w:p>
        </w:tc>
        <w:tc>
          <w:tcPr>
            <w:tcW w:w="725" w:type="dxa"/>
            <w:tcBorders>
              <w:top w:val="nil"/>
              <w:left w:val="nil"/>
              <w:bottom w:val="single" w:sz="4" w:space="0" w:color="auto"/>
              <w:right w:val="single" w:sz="4" w:space="0" w:color="auto"/>
            </w:tcBorders>
            <w:noWrap/>
            <w:vAlign w:val="bottom"/>
            <w:hideMark/>
          </w:tcPr>
          <w:p w14:paraId="4B2EC78E" w14:textId="77777777" w:rsidR="00273295" w:rsidRDefault="00273295" w:rsidP="00FE4A0B">
            <w:pPr>
              <w:spacing w:after="0" w:line="240" w:lineRule="auto"/>
              <w:jc w:val="center"/>
              <w:rPr>
                <w:rFonts w:eastAsia="Times New Roman"/>
                <w:sz w:val="24"/>
                <w:szCs w:val="24"/>
                <w:lang w:val="en-US" w:eastAsia="en-GB"/>
              </w:rPr>
            </w:pPr>
            <w:r>
              <w:rPr>
                <w:rFonts w:eastAsia="Times New Roman"/>
                <w:sz w:val="24"/>
                <w:szCs w:val="24"/>
                <w:lang w:val="en-US" w:eastAsia="en-GB"/>
              </w:rPr>
              <w:t>54</w:t>
            </w:r>
          </w:p>
        </w:tc>
        <w:tc>
          <w:tcPr>
            <w:tcW w:w="935" w:type="dxa"/>
            <w:tcBorders>
              <w:top w:val="nil"/>
              <w:left w:val="nil"/>
              <w:bottom w:val="single" w:sz="4" w:space="0" w:color="auto"/>
              <w:right w:val="single" w:sz="4" w:space="0" w:color="auto"/>
            </w:tcBorders>
            <w:noWrap/>
            <w:vAlign w:val="bottom"/>
            <w:hideMark/>
          </w:tcPr>
          <w:p w14:paraId="5CAA62FC" w14:textId="77777777" w:rsidR="00273295" w:rsidRDefault="00273295" w:rsidP="00FE4A0B">
            <w:pPr>
              <w:spacing w:after="0" w:line="240" w:lineRule="auto"/>
              <w:jc w:val="center"/>
              <w:rPr>
                <w:rFonts w:eastAsia="Times New Roman"/>
                <w:sz w:val="24"/>
                <w:szCs w:val="24"/>
                <w:lang w:val="en-US" w:eastAsia="en-GB"/>
              </w:rPr>
            </w:pPr>
            <w:r>
              <w:rPr>
                <w:rFonts w:eastAsia="Times New Roman"/>
                <w:sz w:val="24"/>
                <w:szCs w:val="24"/>
                <w:lang w:val="en-US" w:eastAsia="en-GB"/>
              </w:rPr>
              <w:t>100%</w:t>
            </w:r>
          </w:p>
        </w:tc>
      </w:tr>
      <w:tr w:rsidR="00273295" w14:paraId="67E0D272" w14:textId="77777777" w:rsidTr="00FE4A0B">
        <w:trPr>
          <w:trHeight w:val="293"/>
          <w:jc w:val="center"/>
        </w:trPr>
        <w:tc>
          <w:tcPr>
            <w:tcW w:w="1736" w:type="dxa"/>
            <w:tcBorders>
              <w:top w:val="nil"/>
              <w:left w:val="single" w:sz="4" w:space="0" w:color="auto"/>
              <w:bottom w:val="single" w:sz="4" w:space="0" w:color="auto"/>
              <w:right w:val="single" w:sz="4" w:space="0" w:color="auto"/>
            </w:tcBorders>
            <w:noWrap/>
            <w:vAlign w:val="center"/>
            <w:hideMark/>
          </w:tcPr>
          <w:p w14:paraId="295B093C" w14:textId="77777777" w:rsidR="00273295" w:rsidRDefault="00273295" w:rsidP="00FE4A0B">
            <w:pPr>
              <w:spacing w:after="0" w:line="240" w:lineRule="auto"/>
              <w:rPr>
                <w:rFonts w:eastAsia="Times New Roman"/>
                <w:sz w:val="24"/>
                <w:szCs w:val="24"/>
                <w:lang w:val="en-US" w:eastAsia="en-GB"/>
              </w:rPr>
            </w:pPr>
            <w:r>
              <w:rPr>
                <w:rFonts w:eastAsia="Times New Roman"/>
                <w:sz w:val="24"/>
                <w:szCs w:val="24"/>
                <w:lang w:val="en-US" w:eastAsia="en-GB"/>
              </w:rPr>
              <w:t>Bio S</w:t>
            </w:r>
            <w:r w:rsidR="00F679E3">
              <w:rPr>
                <w:rFonts w:eastAsia="Times New Roman"/>
                <w:sz w:val="24"/>
                <w:szCs w:val="24"/>
                <w:lang w:val="en-US" w:eastAsia="en-GB"/>
              </w:rPr>
              <w:t>cience</w:t>
            </w:r>
          </w:p>
        </w:tc>
        <w:tc>
          <w:tcPr>
            <w:tcW w:w="2032" w:type="dxa"/>
            <w:tcBorders>
              <w:top w:val="nil"/>
              <w:left w:val="nil"/>
              <w:bottom w:val="single" w:sz="4" w:space="0" w:color="auto"/>
              <w:right w:val="single" w:sz="4" w:space="0" w:color="auto"/>
            </w:tcBorders>
            <w:noWrap/>
            <w:vAlign w:val="center"/>
            <w:hideMark/>
          </w:tcPr>
          <w:p w14:paraId="247E082F" w14:textId="77777777" w:rsidR="00273295" w:rsidRDefault="00273295" w:rsidP="00FE4A0B">
            <w:pPr>
              <w:spacing w:after="0" w:line="240" w:lineRule="auto"/>
              <w:rPr>
                <w:rFonts w:eastAsia="Times New Roman"/>
                <w:sz w:val="24"/>
                <w:szCs w:val="24"/>
                <w:lang w:val="en-US" w:eastAsia="en-GB"/>
              </w:rPr>
            </w:pPr>
            <w:r>
              <w:rPr>
                <w:rFonts w:eastAsia="Times New Roman"/>
                <w:sz w:val="24"/>
                <w:szCs w:val="24"/>
                <w:lang w:val="en-US" w:eastAsia="en-GB"/>
              </w:rPr>
              <w:t xml:space="preserve">Mike White </w:t>
            </w:r>
          </w:p>
        </w:tc>
        <w:tc>
          <w:tcPr>
            <w:tcW w:w="1450" w:type="dxa"/>
            <w:tcBorders>
              <w:top w:val="nil"/>
              <w:left w:val="nil"/>
              <w:bottom w:val="single" w:sz="4" w:space="0" w:color="auto"/>
              <w:right w:val="single" w:sz="4" w:space="0" w:color="auto"/>
            </w:tcBorders>
            <w:noWrap/>
            <w:vAlign w:val="center"/>
            <w:hideMark/>
          </w:tcPr>
          <w:p w14:paraId="120CAE32" w14:textId="77777777" w:rsidR="00273295" w:rsidRDefault="00F679E3" w:rsidP="00FE4A0B">
            <w:pPr>
              <w:spacing w:after="0" w:line="240" w:lineRule="auto"/>
              <w:rPr>
                <w:rFonts w:eastAsia="Times New Roman"/>
                <w:sz w:val="24"/>
                <w:szCs w:val="24"/>
                <w:lang w:val="en-US" w:eastAsia="en-GB"/>
              </w:rPr>
            </w:pPr>
            <w:r>
              <w:rPr>
                <w:rFonts w:eastAsia="Times New Roman"/>
                <w:sz w:val="24"/>
                <w:szCs w:val="24"/>
                <w:lang w:val="en-US" w:eastAsia="en-GB"/>
              </w:rPr>
              <w:t>31</w:t>
            </w:r>
            <w:r w:rsidR="00273295">
              <w:rPr>
                <w:rFonts w:eastAsia="Times New Roman"/>
                <w:sz w:val="24"/>
                <w:szCs w:val="24"/>
                <w:lang w:val="en-US" w:eastAsia="en-GB"/>
              </w:rPr>
              <w:t>/0</w:t>
            </w:r>
            <w:r>
              <w:rPr>
                <w:rFonts w:eastAsia="Times New Roman"/>
                <w:sz w:val="24"/>
                <w:szCs w:val="24"/>
                <w:lang w:val="en-US" w:eastAsia="en-GB"/>
              </w:rPr>
              <w:t>7</w:t>
            </w:r>
            <w:r w:rsidR="00273295">
              <w:rPr>
                <w:rFonts w:eastAsia="Times New Roman"/>
                <w:sz w:val="24"/>
                <w:szCs w:val="24"/>
                <w:lang w:val="en-US" w:eastAsia="en-GB"/>
              </w:rPr>
              <w:t>/2019</w:t>
            </w:r>
          </w:p>
        </w:tc>
        <w:tc>
          <w:tcPr>
            <w:tcW w:w="673" w:type="dxa"/>
            <w:tcBorders>
              <w:top w:val="nil"/>
              <w:left w:val="nil"/>
              <w:bottom w:val="single" w:sz="4" w:space="0" w:color="auto"/>
              <w:right w:val="single" w:sz="4" w:space="0" w:color="auto"/>
            </w:tcBorders>
            <w:hideMark/>
          </w:tcPr>
          <w:p w14:paraId="0B8373B5" w14:textId="77777777" w:rsidR="00273295" w:rsidRDefault="00F679E3" w:rsidP="00FE4A0B">
            <w:pPr>
              <w:spacing w:before="240" w:after="0"/>
              <w:jc w:val="center"/>
              <w:rPr>
                <w:rFonts w:eastAsia="Times New Roman"/>
                <w:sz w:val="24"/>
                <w:szCs w:val="24"/>
                <w:lang w:val="en-US" w:eastAsia="en-GB"/>
              </w:rPr>
            </w:pPr>
            <w:r>
              <w:rPr>
                <w:rFonts w:eastAsia="Times New Roman"/>
                <w:sz w:val="24"/>
                <w:szCs w:val="24"/>
                <w:lang w:val="en-US" w:eastAsia="en-GB"/>
              </w:rPr>
              <w:t>21</w:t>
            </w:r>
          </w:p>
        </w:tc>
        <w:tc>
          <w:tcPr>
            <w:tcW w:w="725" w:type="dxa"/>
            <w:tcBorders>
              <w:top w:val="nil"/>
              <w:left w:val="nil"/>
              <w:bottom w:val="single" w:sz="4" w:space="0" w:color="auto"/>
              <w:right w:val="single" w:sz="4" w:space="0" w:color="auto"/>
            </w:tcBorders>
            <w:noWrap/>
            <w:vAlign w:val="bottom"/>
            <w:hideMark/>
          </w:tcPr>
          <w:p w14:paraId="4CFA9B6E" w14:textId="77777777" w:rsidR="00273295" w:rsidRDefault="00F679E3" w:rsidP="00FE4A0B">
            <w:pPr>
              <w:spacing w:after="0"/>
              <w:jc w:val="center"/>
              <w:rPr>
                <w:rFonts w:eastAsia="Times New Roman"/>
                <w:sz w:val="24"/>
                <w:szCs w:val="24"/>
                <w:lang w:val="en-US" w:eastAsia="en-GB"/>
              </w:rPr>
            </w:pPr>
            <w:r>
              <w:rPr>
                <w:rFonts w:eastAsia="Times New Roman"/>
                <w:sz w:val="24"/>
                <w:szCs w:val="24"/>
                <w:lang w:val="en-US" w:eastAsia="en-GB"/>
              </w:rPr>
              <w:t>27</w:t>
            </w:r>
          </w:p>
        </w:tc>
        <w:tc>
          <w:tcPr>
            <w:tcW w:w="935" w:type="dxa"/>
            <w:tcBorders>
              <w:top w:val="nil"/>
              <w:left w:val="nil"/>
              <w:bottom w:val="single" w:sz="4" w:space="0" w:color="auto"/>
              <w:right w:val="single" w:sz="4" w:space="0" w:color="auto"/>
            </w:tcBorders>
            <w:noWrap/>
            <w:vAlign w:val="bottom"/>
            <w:hideMark/>
          </w:tcPr>
          <w:p w14:paraId="45299909" w14:textId="77777777" w:rsidR="00273295" w:rsidRDefault="00F679E3" w:rsidP="00FE4A0B">
            <w:pPr>
              <w:spacing w:after="0" w:line="240" w:lineRule="auto"/>
              <w:jc w:val="center"/>
              <w:rPr>
                <w:rFonts w:eastAsia="Times New Roman"/>
                <w:sz w:val="24"/>
                <w:szCs w:val="24"/>
                <w:lang w:val="en-US" w:eastAsia="en-GB"/>
              </w:rPr>
            </w:pPr>
            <w:r>
              <w:rPr>
                <w:rFonts w:eastAsia="Times New Roman"/>
                <w:sz w:val="24"/>
                <w:szCs w:val="24"/>
                <w:lang w:val="en-US" w:eastAsia="en-GB"/>
              </w:rPr>
              <w:t>77.8</w:t>
            </w:r>
            <w:r w:rsidR="00273295">
              <w:rPr>
                <w:rFonts w:eastAsia="Times New Roman"/>
                <w:sz w:val="24"/>
                <w:szCs w:val="24"/>
                <w:lang w:val="en-US" w:eastAsia="en-GB"/>
              </w:rPr>
              <w:t>%</w:t>
            </w:r>
          </w:p>
        </w:tc>
      </w:tr>
    </w:tbl>
    <w:p w14:paraId="685EEC4E" w14:textId="6B9F1512" w:rsidR="00273295" w:rsidRDefault="00273295" w:rsidP="00AC6949">
      <w:pPr>
        <w:rPr>
          <w:b/>
          <w:sz w:val="28"/>
          <w:szCs w:val="28"/>
          <w:u w:val="single"/>
        </w:rPr>
      </w:pPr>
    </w:p>
    <w:p w14:paraId="46225D47" w14:textId="1A55457B" w:rsidR="00094BFA" w:rsidRDefault="00094BFA" w:rsidP="00094BFA">
      <w:pPr>
        <w:jc w:val="center"/>
        <w:rPr>
          <w:b/>
          <w:sz w:val="28"/>
          <w:szCs w:val="28"/>
          <w:u w:val="single"/>
        </w:rPr>
      </w:pPr>
      <w:r>
        <w:rPr>
          <w:noProof/>
        </w:rPr>
        <w:lastRenderedPageBreak/>
        <w:drawing>
          <wp:inline distT="0" distB="0" distL="0" distR="0" wp14:anchorId="54574F8E" wp14:editId="3493EC8E">
            <wp:extent cx="4572000" cy="2743200"/>
            <wp:effectExtent l="0" t="0" r="0" b="0"/>
            <wp:docPr id="1" name="Chart 1">
              <a:extLst xmlns:a="http://schemas.openxmlformats.org/drawingml/2006/main">
                <a:ext uri="{FF2B5EF4-FFF2-40B4-BE49-F238E27FC236}">
                  <a16:creationId xmlns:a16="http://schemas.microsoft.com/office/drawing/2014/main" id="{34061E92-4230-4F2C-B4DF-72CB2F6C3C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1C9C6593" w14:textId="77777777" w:rsidR="00AC6949" w:rsidRPr="005620DF" w:rsidRDefault="00AC6949" w:rsidP="00AC6949">
      <w:pPr>
        <w:rPr>
          <w:rFonts w:asciiTheme="minorHAnsi" w:hAnsiTheme="minorHAnsi" w:cs="Arial"/>
          <w:b/>
          <w:sz w:val="28"/>
          <w:szCs w:val="28"/>
          <w:u w:val="single"/>
        </w:rPr>
      </w:pPr>
    </w:p>
    <w:p w14:paraId="36F167D5" w14:textId="77777777" w:rsidR="00281C95" w:rsidRDefault="00281C95" w:rsidP="00AC6949"/>
    <w:sectPr w:rsidR="00281C95" w:rsidSect="00281C9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C95"/>
    <w:rsid w:val="00094BFA"/>
    <w:rsid w:val="00273295"/>
    <w:rsid w:val="00281C95"/>
    <w:rsid w:val="002E145F"/>
    <w:rsid w:val="00AC6949"/>
    <w:rsid w:val="00E83E3C"/>
    <w:rsid w:val="00EE4765"/>
    <w:rsid w:val="00F67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77A77"/>
  <w15:chartTrackingRefBased/>
  <w15:docId w15:val="{F089BAB4-05F7-4007-AEB8-5155B3EB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C9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066254">
      <w:bodyDiv w:val="1"/>
      <w:marLeft w:val="0"/>
      <w:marRight w:val="0"/>
      <w:marTop w:val="0"/>
      <w:marBottom w:val="0"/>
      <w:divBdr>
        <w:top w:val="none" w:sz="0" w:space="0" w:color="auto"/>
        <w:left w:val="none" w:sz="0" w:space="0" w:color="auto"/>
        <w:bottom w:val="none" w:sz="0" w:space="0" w:color="auto"/>
        <w:right w:val="none" w:sz="0" w:space="0" w:color="auto"/>
      </w:divBdr>
    </w:div>
    <w:div w:id="1109201544">
      <w:bodyDiv w:val="1"/>
      <w:marLeft w:val="0"/>
      <w:marRight w:val="0"/>
      <w:marTop w:val="0"/>
      <w:marBottom w:val="0"/>
      <w:divBdr>
        <w:top w:val="none" w:sz="0" w:space="0" w:color="auto"/>
        <w:left w:val="none" w:sz="0" w:space="0" w:color="auto"/>
        <w:bottom w:val="none" w:sz="0" w:space="0" w:color="auto"/>
        <w:right w:val="none" w:sz="0" w:space="0" w:color="auto"/>
      </w:divBdr>
    </w:div>
    <w:div w:id="143571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image" Target="media/image1.jpeg"/><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sng" strike="noStrike" kern="1200" spc="0" baseline="0">
                <a:solidFill>
                  <a:sysClr val="windowText" lastClr="000000"/>
                </a:solidFill>
                <a:latin typeface="+mn-lt"/>
                <a:ea typeface="+mn-ea"/>
                <a:cs typeface="+mn-cs"/>
              </a:defRPr>
            </a:pPr>
            <a:r>
              <a:rPr lang="en-GB" u="sng">
                <a:solidFill>
                  <a:sysClr val="windowText" lastClr="000000"/>
                </a:solidFill>
              </a:rPr>
              <a:t>Cardiff Uni Audit Score</a:t>
            </a:r>
          </a:p>
        </c:rich>
      </c:tx>
      <c:overlay val="0"/>
      <c:spPr>
        <a:noFill/>
        <a:ln>
          <a:noFill/>
        </a:ln>
        <a:effectLst/>
      </c:spPr>
      <c:txPr>
        <a:bodyPr rot="0" spcFirstLastPara="1" vertOverflow="ellipsis" vert="horz" wrap="square" anchor="ctr" anchorCtr="1"/>
        <a:lstStyle/>
        <a:p>
          <a:pPr>
            <a:defRPr sz="1400" b="0" i="0" u="sng"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Sheet1!$A$2:$A$3</c:f>
              <c:strCache>
                <c:ptCount val="2"/>
                <c:pt idx="0">
                  <c:v>Glamorgan</c:v>
                </c:pt>
                <c:pt idx="1">
                  <c:v>Bio Science</c:v>
                </c:pt>
              </c:strCache>
            </c:strRef>
          </c:cat>
          <c:val>
            <c:numRef>
              <c:f>Sheet1!$F$2:$F$3</c:f>
              <c:numCache>
                <c:formatCode>0.00%</c:formatCode>
                <c:ptCount val="2"/>
                <c:pt idx="0" formatCode="0%">
                  <c:v>1</c:v>
                </c:pt>
                <c:pt idx="1">
                  <c:v>0.77800000000000002</c:v>
                </c:pt>
              </c:numCache>
            </c:numRef>
          </c:val>
          <c:extLst>
            <c:ext xmlns:c16="http://schemas.microsoft.com/office/drawing/2014/chart" uri="{C3380CC4-5D6E-409C-BE32-E72D297353CC}">
              <c16:uniqueId val="{00000000-CD5B-4E28-8E03-4FF20AE44970}"/>
            </c:ext>
          </c:extLst>
        </c:ser>
        <c:dLbls>
          <c:showLegendKey val="0"/>
          <c:showVal val="0"/>
          <c:showCatName val="0"/>
          <c:showSerName val="0"/>
          <c:showPercent val="0"/>
          <c:showBubbleSize val="0"/>
        </c:dLbls>
        <c:gapWidth val="219"/>
        <c:overlap val="-27"/>
        <c:axId val="653508096"/>
        <c:axId val="653514656"/>
      </c:barChart>
      <c:catAx>
        <c:axId val="653508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53514656"/>
        <c:crosses val="autoZero"/>
        <c:auto val="1"/>
        <c:lblAlgn val="ctr"/>
        <c:lblOffset val="100"/>
        <c:noMultiLvlLbl val="0"/>
      </c:catAx>
      <c:valAx>
        <c:axId val="65351465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535080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86478-F120-48B0-B40C-DB640D608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Roberts</dc:creator>
  <cp:keywords/>
  <dc:description/>
  <cp:lastModifiedBy>Gemma Roberts</cp:lastModifiedBy>
  <cp:revision>2</cp:revision>
  <dcterms:created xsi:type="dcterms:W3CDTF">2019-08-02T10:05:00Z</dcterms:created>
  <dcterms:modified xsi:type="dcterms:W3CDTF">2019-08-02T10:05:00Z</dcterms:modified>
</cp:coreProperties>
</file>